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113" w:type="dxa"/>
        </w:tblCellMar>
        <w:tblLook w:val="04A0" w:firstRow="1" w:lastRow="0" w:firstColumn="1" w:lastColumn="0" w:noHBand="0" w:noVBand="1"/>
      </w:tblPr>
      <w:tblGrid>
        <w:gridCol w:w="1701"/>
        <w:gridCol w:w="8334"/>
      </w:tblGrid>
      <w:tr w:rsidR="00AD6C93" w:rsidRPr="00373314" w14:paraId="45B4C3B1" w14:textId="77777777" w:rsidTr="001B6C59">
        <w:tc>
          <w:tcPr>
            <w:tcW w:w="1701" w:type="dxa"/>
            <w:tcMar>
              <w:left w:w="57" w:type="dxa"/>
              <w:right w:w="57" w:type="dxa"/>
            </w:tcMar>
          </w:tcPr>
          <w:p w14:paraId="63E0223C" w14:textId="77777777" w:rsidR="00AD6C93" w:rsidRDefault="00AD6C93" w:rsidP="00143829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373314">
              <w:rPr>
                <w:rFonts w:ascii="Calibri" w:hAnsi="Calibri" w:cs="Arial"/>
                <w:b/>
                <w:color w:val="000000"/>
                <w:sz w:val="20"/>
              </w:rPr>
              <w:t>Uddannelse</w:t>
            </w:r>
          </w:p>
          <w:p w14:paraId="288E348F" w14:textId="77777777" w:rsidR="00AD6C93" w:rsidRPr="00373314" w:rsidRDefault="00AD6C93" w:rsidP="00143829">
            <w:pPr>
              <w:rPr>
                <w:rFonts w:ascii="Calibri" w:hAnsi="Calibri" w:cs="Arial"/>
                <w:b/>
                <w:color w:val="000000"/>
                <w:sz w:val="20"/>
              </w:rPr>
            </w:pPr>
          </w:p>
        </w:tc>
        <w:tc>
          <w:tcPr>
            <w:tcW w:w="8334" w:type="dxa"/>
            <w:tcMar>
              <w:left w:w="57" w:type="dxa"/>
              <w:right w:w="57" w:type="dxa"/>
            </w:tcMar>
          </w:tcPr>
          <w:p w14:paraId="728326D7" w14:textId="3A8B493A" w:rsidR="004E2454" w:rsidRPr="009B4AD0" w:rsidRDefault="00143829" w:rsidP="004E2454">
            <w:pPr>
              <w:tabs>
                <w:tab w:val="left" w:pos="2552"/>
              </w:tabs>
              <w:autoSpaceDN w:val="0"/>
              <w:adjustRightInd w:val="0"/>
              <w:rPr>
                <w:szCs w:val="24"/>
              </w:rPr>
            </w:pPr>
            <w:r>
              <w:rPr>
                <w:rFonts w:ascii="Calibri" w:hAnsi="Calibri" w:cs="Arial"/>
                <w:b/>
              </w:rPr>
              <w:t>48881 Sundhed for operatører i industrien</w:t>
            </w:r>
          </w:p>
          <w:p w14:paraId="2C75FE97" w14:textId="33D85BB6" w:rsidR="00B65BDF" w:rsidRPr="00D663B2" w:rsidRDefault="00D663B2" w:rsidP="00143829">
            <w:pPr>
              <w:rPr>
                <w:rFonts w:ascii="Calibri" w:hAnsi="Calibri" w:cs="Arial"/>
                <w:sz w:val="20"/>
              </w:rPr>
            </w:pPr>
            <w:r w:rsidRPr="00D663B2">
              <w:rPr>
                <w:rFonts w:ascii="Calibri" w:hAnsi="Calibri" w:cs="Arial"/>
                <w:sz w:val="20"/>
              </w:rPr>
              <w:t xml:space="preserve">UV-mål godkendt </w:t>
            </w:r>
            <w:r w:rsidR="00143829">
              <w:rPr>
                <w:rFonts w:ascii="Calibri" w:hAnsi="Calibri" w:cs="Arial"/>
                <w:sz w:val="20"/>
              </w:rPr>
              <w:t>15-08-2019</w:t>
            </w:r>
          </w:p>
        </w:tc>
      </w:tr>
      <w:tr w:rsidR="00394B4B" w:rsidRPr="00373314" w14:paraId="17E29731" w14:textId="77777777" w:rsidTr="001B6C59">
        <w:tc>
          <w:tcPr>
            <w:tcW w:w="1701" w:type="dxa"/>
            <w:tcMar>
              <w:left w:w="57" w:type="dxa"/>
              <w:right w:w="57" w:type="dxa"/>
            </w:tcMar>
          </w:tcPr>
          <w:p w14:paraId="42C4392A" w14:textId="77777777" w:rsidR="00394B4B" w:rsidRPr="00373314" w:rsidRDefault="00084EB2" w:rsidP="00084EB2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>Varighed</w:t>
            </w:r>
          </w:p>
        </w:tc>
        <w:tc>
          <w:tcPr>
            <w:tcW w:w="8334" w:type="dxa"/>
            <w:tcMar>
              <w:left w:w="57" w:type="dxa"/>
              <w:right w:w="57" w:type="dxa"/>
            </w:tcMar>
          </w:tcPr>
          <w:p w14:paraId="7CD1CE41" w14:textId="52DCC37A" w:rsidR="00394B4B" w:rsidRPr="009B4AD0" w:rsidRDefault="00143829" w:rsidP="001438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 dag</w:t>
            </w:r>
          </w:p>
        </w:tc>
      </w:tr>
      <w:tr w:rsidR="00084EB2" w:rsidRPr="00373314" w14:paraId="6EB3AEAC" w14:textId="77777777" w:rsidTr="001B6C59">
        <w:tc>
          <w:tcPr>
            <w:tcW w:w="1701" w:type="dxa"/>
            <w:tcMar>
              <w:left w:w="57" w:type="dxa"/>
              <w:right w:w="57" w:type="dxa"/>
            </w:tcMar>
          </w:tcPr>
          <w:p w14:paraId="6ACEE4C7" w14:textId="77777777" w:rsidR="00084EB2" w:rsidRDefault="00084EB2" w:rsidP="00084EB2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>Afholdelsesdato og sted</w:t>
            </w:r>
          </w:p>
        </w:tc>
        <w:tc>
          <w:tcPr>
            <w:tcW w:w="8334" w:type="dxa"/>
            <w:tcMar>
              <w:left w:w="57" w:type="dxa"/>
              <w:right w:w="57" w:type="dxa"/>
            </w:tcMar>
          </w:tcPr>
          <w:p w14:paraId="06C27FF6" w14:textId="5BEB1D3C" w:rsidR="00827136" w:rsidRPr="009B4AD0" w:rsidRDefault="00827136" w:rsidP="00827136">
            <w:pPr>
              <w:tabs>
                <w:tab w:val="left" w:pos="0"/>
              </w:tabs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6C93" w:rsidRPr="00373314" w14:paraId="5BA9C0C6" w14:textId="77777777" w:rsidTr="001B6C59">
        <w:tc>
          <w:tcPr>
            <w:tcW w:w="1701" w:type="dxa"/>
            <w:tcMar>
              <w:left w:w="57" w:type="dxa"/>
              <w:right w:w="57" w:type="dxa"/>
            </w:tcMar>
          </w:tcPr>
          <w:p w14:paraId="7E40E010" w14:textId="1411A130" w:rsidR="00AD6C93" w:rsidRPr="00373314" w:rsidRDefault="00AD6C93" w:rsidP="00143829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373314">
              <w:rPr>
                <w:rFonts w:ascii="Calibri" w:hAnsi="Calibri" w:cs="Arial"/>
                <w:b/>
                <w:color w:val="000000"/>
                <w:sz w:val="20"/>
              </w:rPr>
              <w:t xml:space="preserve">Formål/målet med </w:t>
            </w:r>
            <w:r w:rsidRPr="00373314">
              <w:rPr>
                <w:rFonts w:ascii="Calibri" w:hAnsi="Calibri" w:cs="Arial"/>
                <w:b/>
                <w:sz w:val="20"/>
              </w:rPr>
              <w:t>uddannelsen</w:t>
            </w:r>
          </w:p>
        </w:tc>
        <w:tc>
          <w:tcPr>
            <w:tcW w:w="8334" w:type="dxa"/>
            <w:tcMar>
              <w:left w:w="57" w:type="dxa"/>
              <w:right w:w="57" w:type="dxa"/>
            </w:tcMar>
          </w:tcPr>
          <w:p w14:paraId="6B0FEB3E" w14:textId="77777777" w:rsidR="00143829" w:rsidRDefault="00143829" w:rsidP="00827136">
            <w:pPr>
              <w:tabs>
                <w:tab w:val="left" w:pos="0"/>
              </w:tabs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Deltageren kan efter gennemført uddannelse reagere i forhold til egen sundhedssituation i relation til eget jobområde i industrien. Ud fra sundhedsfaktorer, som bygger på Sundhedsstyrelsens anbefalinger vedrørende sundhed og forebyggelse, vil deltageren aktivt kunne sikre et sundt arbejdsliv.</w:t>
            </w:r>
          </w:p>
          <w:p w14:paraId="19E0AF17" w14:textId="50B519ED" w:rsidR="00B65BDF" w:rsidRPr="00AC5D86" w:rsidRDefault="00143829" w:rsidP="00827136">
            <w:pPr>
              <w:tabs>
                <w:tab w:val="left" w:pos="0"/>
              </w:tabs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Deltageren kan endvidere med baggrund i kendskab til det psykiske arbejdsmiljøs betydning for egen trivsel reagere forebyggende på stress og andre faktorer, der har betydning for det psykiske arbejdsmiljø.</w:t>
            </w:r>
          </w:p>
        </w:tc>
      </w:tr>
      <w:tr w:rsidR="00AD6C93" w:rsidRPr="00373314" w14:paraId="6A0C7540" w14:textId="77777777" w:rsidTr="001B6C59">
        <w:tc>
          <w:tcPr>
            <w:tcW w:w="1701" w:type="dxa"/>
            <w:tcMar>
              <w:left w:w="57" w:type="dxa"/>
              <w:right w:w="57" w:type="dxa"/>
            </w:tcMar>
          </w:tcPr>
          <w:p w14:paraId="1A554758" w14:textId="77777777" w:rsidR="00AD6C93" w:rsidRPr="00373314" w:rsidRDefault="00AD6C93" w:rsidP="00143829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373314">
              <w:rPr>
                <w:rFonts w:ascii="Calibri" w:hAnsi="Calibri" w:cs="Arial"/>
                <w:b/>
                <w:color w:val="000000"/>
                <w:sz w:val="20"/>
              </w:rPr>
              <w:t>Niveau i kvalifikations-ramme</w:t>
            </w:r>
          </w:p>
        </w:tc>
        <w:tc>
          <w:tcPr>
            <w:tcW w:w="8334" w:type="dxa"/>
            <w:tcMar>
              <w:left w:w="57" w:type="dxa"/>
              <w:right w:w="57" w:type="dxa"/>
            </w:tcMar>
            <w:vAlign w:val="center"/>
          </w:tcPr>
          <w:p w14:paraId="549EC585" w14:textId="235C3A12" w:rsidR="00AD6C93" w:rsidRPr="009B4AD0" w:rsidRDefault="007F56E5" w:rsidP="00143829">
            <w:pPr>
              <w:rPr>
                <w:rFonts w:asciiTheme="minorHAnsi" w:hAnsiTheme="minorHAnsi"/>
                <w:sz w:val="22"/>
                <w:szCs w:val="22"/>
              </w:rPr>
            </w:pPr>
            <w:r w:rsidRPr="009B4AD0">
              <w:rPr>
                <w:rFonts w:asciiTheme="minorHAnsi" w:hAnsiTheme="minorHAnsi"/>
                <w:sz w:val="22"/>
                <w:szCs w:val="22"/>
              </w:rPr>
              <w:t>Niveau</w:t>
            </w:r>
            <w:r w:rsidR="00B65BDF" w:rsidRPr="009B4A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43829">
              <w:rPr>
                <w:rFonts w:asciiTheme="minorHAnsi" w:hAnsiTheme="minorHAnsi"/>
                <w:sz w:val="22"/>
                <w:szCs w:val="22"/>
              </w:rPr>
              <w:t>3</w:t>
            </w:r>
            <w:r w:rsidRPr="009B4AD0">
              <w:rPr>
                <w:rFonts w:asciiTheme="minorHAnsi" w:hAnsiTheme="minorHAnsi"/>
                <w:sz w:val="22"/>
                <w:szCs w:val="22"/>
              </w:rPr>
              <w:t xml:space="preserve"> i den danske kvalifika</w:t>
            </w:r>
            <w:r w:rsidR="007D7548" w:rsidRPr="009B4AD0">
              <w:rPr>
                <w:rFonts w:asciiTheme="minorHAnsi" w:hAnsiTheme="minorHAnsi"/>
                <w:sz w:val="22"/>
                <w:szCs w:val="22"/>
              </w:rPr>
              <w:t>tionsramme for livslang læring</w:t>
            </w:r>
          </w:p>
        </w:tc>
      </w:tr>
      <w:tr w:rsidR="00AD6C93" w:rsidRPr="00373314" w14:paraId="5AE3ABBA" w14:textId="77777777" w:rsidTr="001B6C59">
        <w:tc>
          <w:tcPr>
            <w:tcW w:w="1701" w:type="dxa"/>
            <w:tcMar>
              <w:left w:w="57" w:type="dxa"/>
              <w:right w:w="57" w:type="dxa"/>
            </w:tcMar>
          </w:tcPr>
          <w:p w14:paraId="7AFB14B4" w14:textId="77777777" w:rsidR="00AD6C93" w:rsidRPr="00373314" w:rsidRDefault="00AD6C93" w:rsidP="00143829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373314">
              <w:rPr>
                <w:rFonts w:ascii="Calibri" w:hAnsi="Calibri" w:cs="Arial"/>
                <w:b/>
                <w:color w:val="000000"/>
                <w:sz w:val="20"/>
              </w:rPr>
              <w:t>Adgangs-</w:t>
            </w:r>
            <w:r w:rsidR="009D2DF8">
              <w:rPr>
                <w:rFonts w:ascii="Calibri" w:hAnsi="Calibri" w:cs="Arial"/>
                <w:b/>
                <w:color w:val="000000"/>
                <w:sz w:val="20"/>
              </w:rPr>
              <w:t xml:space="preserve"> </w:t>
            </w:r>
            <w:r w:rsidRPr="00373314">
              <w:rPr>
                <w:rFonts w:ascii="Calibri" w:hAnsi="Calibri" w:cs="Arial"/>
                <w:b/>
                <w:color w:val="000000"/>
                <w:sz w:val="20"/>
              </w:rPr>
              <w:t>betingelser</w:t>
            </w:r>
          </w:p>
        </w:tc>
        <w:tc>
          <w:tcPr>
            <w:tcW w:w="8334" w:type="dxa"/>
            <w:tcMar>
              <w:left w:w="57" w:type="dxa"/>
              <w:right w:w="57" w:type="dxa"/>
            </w:tcMar>
          </w:tcPr>
          <w:p w14:paraId="0D563248" w14:textId="77777777" w:rsidR="00B65BDF" w:rsidRPr="009B4AD0" w:rsidRDefault="009D2DF8" w:rsidP="00045DE9">
            <w:pPr>
              <w:tabs>
                <w:tab w:val="left" w:pos="0"/>
              </w:tabs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B4AD0">
              <w:rPr>
                <w:rFonts w:asciiTheme="minorHAnsi" w:hAnsiTheme="minorHAnsi"/>
                <w:sz w:val="22"/>
                <w:szCs w:val="22"/>
              </w:rPr>
              <w:t>Som læreren skal tjekke:</w:t>
            </w:r>
          </w:p>
          <w:p w14:paraId="3ED3B56B" w14:textId="79FF060C" w:rsidR="009D2DF8" w:rsidRPr="009B4AD0" w:rsidRDefault="00D55F4D" w:rsidP="004E2454">
            <w:pPr>
              <w:pStyle w:val="Listeafsnit"/>
              <w:numPr>
                <w:ilvl w:val="0"/>
                <w:numId w:val="17"/>
              </w:numPr>
              <w:tabs>
                <w:tab w:val="left" w:pos="0"/>
              </w:tabs>
              <w:autoSpaceDN w:val="0"/>
              <w:adjustRightInd w:val="0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4E2454" w:rsidRPr="009B4AD0">
              <w:rPr>
                <w:rFonts w:asciiTheme="minorHAnsi" w:hAnsiTheme="minorHAnsi"/>
                <w:sz w:val="22"/>
                <w:szCs w:val="22"/>
              </w:rPr>
              <w:t>ngen</w:t>
            </w:r>
          </w:p>
        </w:tc>
      </w:tr>
      <w:tr w:rsidR="00AD6C93" w:rsidRPr="00373314" w14:paraId="037541D3" w14:textId="77777777" w:rsidTr="001B6C59"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B3FE0F3" w14:textId="77777777" w:rsidR="00AD6C93" w:rsidRPr="00373314" w:rsidRDefault="00AD6C93" w:rsidP="00143829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373314">
              <w:rPr>
                <w:rFonts w:ascii="Calibri" w:hAnsi="Calibri" w:cs="Arial"/>
                <w:b/>
                <w:color w:val="000000"/>
                <w:sz w:val="20"/>
              </w:rPr>
              <w:t>Oversigt over uddannelsens indhold i mål/emner</w:t>
            </w:r>
          </w:p>
        </w:tc>
        <w:tc>
          <w:tcPr>
            <w:tcW w:w="8334" w:type="dxa"/>
            <w:tcMar>
              <w:left w:w="57" w:type="dxa"/>
              <w:right w:w="57" w:type="dxa"/>
            </w:tcMar>
          </w:tcPr>
          <w:p w14:paraId="0CA5B714" w14:textId="4ECCE7C6" w:rsidR="0007159D" w:rsidRPr="00143829" w:rsidRDefault="00143829" w:rsidP="00045DE9">
            <w:pPr>
              <w:pStyle w:val="Listeafsnit"/>
              <w:numPr>
                <w:ilvl w:val="0"/>
                <w:numId w:val="14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Velkomst, præsentation af mål og forventningsafstemning</w:t>
            </w:r>
          </w:p>
          <w:p w14:paraId="6F83AC19" w14:textId="0F6AF09C" w:rsidR="0007159D" w:rsidRPr="00C27AFC" w:rsidRDefault="00143829" w:rsidP="00755A7E">
            <w:pPr>
              <w:pStyle w:val="Listeafsnit"/>
              <w:numPr>
                <w:ilvl w:val="0"/>
                <w:numId w:val="1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27AFC">
              <w:rPr>
                <w:rFonts w:asciiTheme="minorHAnsi" w:hAnsiTheme="minorHAnsi"/>
                <w:sz w:val="22"/>
                <w:szCs w:val="22"/>
              </w:rPr>
              <w:t>Sundhedsfaktorer</w:t>
            </w:r>
            <w:r w:rsidR="00C27AFC" w:rsidRPr="00C27AFC">
              <w:rPr>
                <w:rFonts w:asciiTheme="minorHAnsi" w:hAnsiTheme="minorHAnsi"/>
                <w:sz w:val="22"/>
                <w:szCs w:val="22"/>
              </w:rPr>
              <w:t xml:space="preserve"> og</w:t>
            </w:r>
            <w:r w:rsidR="00C27AF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27AFC">
              <w:rPr>
                <w:rFonts w:asciiTheme="minorHAnsi" w:hAnsiTheme="minorHAnsi" w:cs="Arial"/>
                <w:sz w:val="22"/>
                <w:szCs w:val="22"/>
              </w:rPr>
              <w:t>Sundhedsstyrelsens anbefalinger</w:t>
            </w:r>
          </w:p>
          <w:p w14:paraId="5B3F0592" w14:textId="1662B6E4" w:rsidR="00143829" w:rsidRDefault="00143829" w:rsidP="00045DE9">
            <w:pPr>
              <w:pStyle w:val="Listeafsnit"/>
              <w:numPr>
                <w:ilvl w:val="0"/>
                <w:numId w:val="14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Mental Sundhed</w:t>
            </w:r>
          </w:p>
          <w:p w14:paraId="640F00CC" w14:textId="1251B9D4" w:rsidR="00143829" w:rsidRDefault="00143829" w:rsidP="00045DE9">
            <w:pPr>
              <w:pStyle w:val="Listeafsnit"/>
              <w:numPr>
                <w:ilvl w:val="0"/>
                <w:numId w:val="14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Stress og psykisk arbejdsmiljø</w:t>
            </w:r>
          </w:p>
          <w:p w14:paraId="41A08CD8" w14:textId="3A5C26ED" w:rsidR="00C27AFC" w:rsidRPr="00C27AFC" w:rsidRDefault="00143829" w:rsidP="00C27AFC">
            <w:pPr>
              <w:pStyle w:val="Listeafsnit"/>
              <w:numPr>
                <w:ilvl w:val="0"/>
                <w:numId w:val="14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Positive fa</w:t>
            </w:r>
            <w:r w:rsidR="00C27AFC">
              <w:rPr>
                <w:rFonts w:asciiTheme="minorHAnsi" w:hAnsiTheme="minorHAnsi" w:cs="Arial"/>
                <w:sz w:val="22"/>
                <w:szCs w:val="22"/>
              </w:rPr>
              <w:t>ktorer i arbejdsmi</w:t>
            </w:r>
            <w:r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C27AFC">
              <w:rPr>
                <w:rFonts w:asciiTheme="minorHAnsi" w:hAnsiTheme="minorHAnsi" w:cs="Arial"/>
                <w:sz w:val="22"/>
                <w:szCs w:val="22"/>
              </w:rPr>
              <w:t>j</w:t>
            </w:r>
            <w:r>
              <w:rPr>
                <w:rFonts w:asciiTheme="minorHAnsi" w:hAnsiTheme="minorHAnsi" w:cs="Arial"/>
                <w:sz w:val="22"/>
                <w:szCs w:val="22"/>
              </w:rPr>
              <w:t>øet</w:t>
            </w:r>
          </w:p>
          <w:p w14:paraId="296E31B2" w14:textId="77777777" w:rsidR="0063537A" w:rsidRPr="009B4AD0" w:rsidRDefault="0007159D" w:rsidP="00B65BD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4AD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967483" w:rsidRPr="00373314" w14:paraId="65ADB544" w14:textId="77777777" w:rsidTr="001B6C59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6AEC0E" w14:textId="0FF29E84" w:rsidR="00967483" w:rsidRPr="00373314" w:rsidRDefault="00967483" w:rsidP="00143829">
            <w:pPr>
              <w:rPr>
                <w:rFonts w:ascii="Calibri" w:hAnsi="Calibri" w:cs="Arial"/>
                <w:b/>
                <w:i/>
                <w:color w:val="000000"/>
                <w:sz w:val="20"/>
              </w:rPr>
            </w:pPr>
            <w:r w:rsidRPr="00373314">
              <w:rPr>
                <w:rFonts w:ascii="Calibri" w:hAnsi="Calibri" w:cs="Arial"/>
                <w:b/>
                <w:i/>
                <w:color w:val="000000"/>
                <w:sz w:val="20"/>
              </w:rPr>
              <w:t xml:space="preserve">Emne 1: </w:t>
            </w:r>
          </w:p>
        </w:tc>
        <w:tc>
          <w:tcPr>
            <w:tcW w:w="833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14:paraId="54EEBBF6" w14:textId="77777777" w:rsidR="00967483" w:rsidRPr="009B4AD0" w:rsidRDefault="00967483" w:rsidP="00143829">
            <w:pPr>
              <w:tabs>
                <w:tab w:val="left" w:pos="0"/>
                <w:tab w:val="left" w:pos="360"/>
              </w:tabs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9B4AD0">
              <w:rPr>
                <w:rFonts w:asciiTheme="minorHAnsi" w:hAnsiTheme="minorHAnsi"/>
                <w:b/>
                <w:sz w:val="22"/>
                <w:szCs w:val="22"/>
              </w:rPr>
              <w:t>Uddannelsens start</w:t>
            </w:r>
          </w:p>
        </w:tc>
      </w:tr>
      <w:tr w:rsidR="00967483" w:rsidRPr="00373314" w14:paraId="0E616C37" w14:textId="77777777" w:rsidTr="001B6C59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0FD6EE" w14:textId="77777777" w:rsidR="00967483" w:rsidRPr="00373314" w:rsidRDefault="00967483" w:rsidP="00143829">
            <w:pPr>
              <w:jc w:val="right"/>
              <w:rPr>
                <w:rFonts w:ascii="Calibri" w:hAnsi="Calibri" w:cs="Arial"/>
                <w:b/>
                <w:i/>
                <w:color w:val="000000"/>
                <w:sz w:val="20"/>
              </w:rPr>
            </w:pPr>
            <w:r w:rsidRPr="00373314">
              <w:rPr>
                <w:rFonts w:ascii="Calibri" w:hAnsi="Calibri" w:cs="Arial"/>
                <w:b/>
                <w:i/>
                <w:color w:val="000000"/>
                <w:sz w:val="20"/>
              </w:rPr>
              <w:t>Mål:</w:t>
            </w:r>
          </w:p>
        </w:tc>
        <w:tc>
          <w:tcPr>
            <w:tcW w:w="833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14:paraId="7EB55182" w14:textId="77777777" w:rsidR="00045DE9" w:rsidRPr="009B4AD0" w:rsidRDefault="00967483" w:rsidP="0014382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4AD0">
              <w:rPr>
                <w:rFonts w:asciiTheme="minorHAnsi" w:hAnsiTheme="minorHAnsi"/>
                <w:color w:val="auto"/>
                <w:sz w:val="22"/>
                <w:szCs w:val="22"/>
              </w:rPr>
              <w:t>At kursisterne er orienteret om uddannelsen og at forventningerne er afstemt</w:t>
            </w:r>
            <w:r w:rsidR="00045DE9" w:rsidRPr="009B4AD0">
              <w:rPr>
                <w:rFonts w:asciiTheme="minorHAnsi" w:hAnsiTheme="minorHAnsi"/>
                <w:color w:val="auto"/>
                <w:sz w:val="22"/>
                <w:szCs w:val="22"/>
              </w:rPr>
              <w:t>.</w:t>
            </w:r>
          </w:p>
          <w:p w14:paraId="0D04DB65" w14:textId="77777777" w:rsidR="00967483" w:rsidRPr="009B4AD0" w:rsidRDefault="00967483" w:rsidP="0014382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967483" w:rsidRPr="00373314" w14:paraId="79B9ED55" w14:textId="77777777" w:rsidTr="001B6C59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812823" w14:textId="77777777" w:rsidR="00967483" w:rsidRPr="00373314" w:rsidRDefault="00967483" w:rsidP="00143829">
            <w:pPr>
              <w:jc w:val="right"/>
              <w:rPr>
                <w:rFonts w:ascii="Calibri" w:hAnsi="Calibri" w:cs="Arial"/>
                <w:b/>
                <w:i/>
                <w:color w:val="000000"/>
                <w:sz w:val="20"/>
              </w:rPr>
            </w:pPr>
            <w:r w:rsidRPr="00373314">
              <w:rPr>
                <w:rFonts w:ascii="Calibri" w:hAnsi="Calibri" w:cs="Arial"/>
                <w:b/>
                <w:i/>
                <w:color w:val="000000"/>
                <w:sz w:val="20"/>
              </w:rPr>
              <w:t>Indhold:</w:t>
            </w:r>
          </w:p>
        </w:tc>
        <w:tc>
          <w:tcPr>
            <w:tcW w:w="833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14:paraId="57ED9C5B" w14:textId="77777777" w:rsidR="00967483" w:rsidRPr="009B4AD0" w:rsidRDefault="00967483" w:rsidP="00045DE9">
            <w:pPr>
              <w:pStyle w:val="Default"/>
              <w:numPr>
                <w:ilvl w:val="0"/>
                <w:numId w:val="2"/>
              </w:numPr>
              <w:ind w:left="426" w:hanging="28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4AD0">
              <w:rPr>
                <w:rFonts w:asciiTheme="minorHAnsi" w:hAnsiTheme="minorHAnsi"/>
                <w:color w:val="auto"/>
                <w:sz w:val="22"/>
                <w:szCs w:val="22"/>
              </w:rPr>
              <w:t>Præsentation og forventningsafstemning</w:t>
            </w:r>
          </w:p>
          <w:p w14:paraId="51944080" w14:textId="77777777" w:rsidR="00967483" w:rsidRPr="009B4AD0" w:rsidRDefault="00967483" w:rsidP="00045DE9">
            <w:pPr>
              <w:pStyle w:val="Default"/>
              <w:numPr>
                <w:ilvl w:val="0"/>
                <w:numId w:val="2"/>
              </w:numPr>
              <w:ind w:left="426" w:hanging="28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4AD0">
              <w:rPr>
                <w:rFonts w:asciiTheme="minorHAnsi" w:hAnsiTheme="minorHAnsi"/>
                <w:color w:val="auto"/>
                <w:sz w:val="22"/>
                <w:szCs w:val="22"/>
              </w:rPr>
              <w:t>De praktiske forhold på kurset</w:t>
            </w:r>
          </w:p>
          <w:p w14:paraId="3F7B487D" w14:textId="11215DB0" w:rsidR="00967483" w:rsidRPr="009B4AD0" w:rsidRDefault="00967483" w:rsidP="00045DE9">
            <w:pPr>
              <w:pStyle w:val="Default"/>
              <w:numPr>
                <w:ilvl w:val="0"/>
                <w:numId w:val="2"/>
              </w:numPr>
              <w:ind w:left="426" w:hanging="28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4AD0">
              <w:rPr>
                <w:rFonts w:asciiTheme="minorHAnsi" w:hAnsiTheme="minorHAnsi"/>
                <w:color w:val="auto"/>
                <w:sz w:val="22"/>
                <w:szCs w:val="22"/>
              </w:rPr>
              <w:t>Kursets mål</w:t>
            </w:r>
            <w:r w:rsidR="0078409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og indhold/temaer</w:t>
            </w:r>
          </w:p>
          <w:p w14:paraId="3A7E67F7" w14:textId="77777777" w:rsidR="00967483" w:rsidRPr="00EF16F1" w:rsidRDefault="00967483" w:rsidP="00045DE9">
            <w:pPr>
              <w:pStyle w:val="Default"/>
              <w:numPr>
                <w:ilvl w:val="0"/>
                <w:numId w:val="2"/>
              </w:numPr>
              <w:ind w:left="426" w:hanging="284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9B4AD0">
              <w:rPr>
                <w:rFonts w:asciiTheme="minorHAnsi" w:hAnsiTheme="minorHAnsi"/>
                <w:color w:val="auto"/>
                <w:sz w:val="22"/>
                <w:szCs w:val="22"/>
              </w:rPr>
              <w:t>Program for kurset</w:t>
            </w:r>
          </w:p>
          <w:p w14:paraId="1E673DC8" w14:textId="419A6651" w:rsidR="00967483" w:rsidRPr="00EF16F1" w:rsidRDefault="00784097" w:rsidP="00784097">
            <w:pPr>
              <w:pStyle w:val="Default"/>
              <w:numPr>
                <w:ilvl w:val="0"/>
                <w:numId w:val="2"/>
              </w:numPr>
              <w:ind w:left="426" w:hanging="284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Det var et godt kursus fordi…..</w:t>
            </w:r>
          </w:p>
        </w:tc>
      </w:tr>
      <w:tr w:rsidR="00E1112A" w:rsidRPr="00373314" w14:paraId="76450379" w14:textId="77777777" w:rsidTr="001B6C59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D2C140" w14:textId="77777777" w:rsidR="00E1112A" w:rsidRDefault="00E1112A" w:rsidP="00143829">
            <w:pPr>
              <w:jc w:val="right"/>
              <w:rPr>
                <w:rFonts w:ascii="Calibri" w:hAnsi="Calibri" w:cs="Arial"/>
                <w:b/>
                <w:i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20"/>
              </w:rPr>
              <w:t>UV-materialer</w:t>
            </w:r>
          </w:p>
          <w:p w14:paraId="6C4C9953" w14:textId="77777777" w:rsidR="00E1112A" w:rsidRPr="00373314" w:rsidRDefault="00E1112A" w:rsidP="00143829">
            <w:pPr>
              <w:jc w:val="right"/>
              <w:rPr>
                <w:rFonts w:ascii="Calibri" w:hAnsi="Calibri" w:cs="Arial"/>
                <w:b/>
                <w:i/>
                <w:color w:val="000000"/>
                <w:sz w:val="20"/>
              </w:rPr>
            </w:pPr>
          </w:p>
        </w:tc>
        <w:tc>
          <w:tcPr>
            <w:tcW w:w="833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14:paraId="7DFACC83" w14:textId="77777777" w:rsidR="00784097" w:rsidRDefault="00784097" w:rsidP="00045DE9">
            <w:pPr>
              <w:pStyle w:val="Default"/>
              <w:numPr>
                <w:ilvl w:val="0"/>
                <w:numId w:val="2"/>
              </w:numPr>
              <w:ind w:left="426" w:hanging="284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PP</w:t>
            </w:r>
          </w:p>
          <w:p w14:paraId="51A306B4" w14:textId="35891C63" w:rsidR="00784097" w:rsidRPr="00143829" w:rsidRDefault="00784097" w:rsidP="00143829">
            <w:pPr>
              <w:pStyle w:val="Default"/>
              <w:numPr>
                <w:ilvl w:val="0"/>
                <w:numId w:val="2"/>
              </w:numPr>
              <w:ind w:left="426" w:hanging="284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FO</w:t>
            </w:r>
          </w:p>
        </w:tc>
      </w:tr>
      <w:tr w:rsidR="00045DE9" w:rsidRPr="00373314" w14:paraId="390EBFD6" w14:textId="77777777" w:rsidTr="001B6C59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A3423A" w14:textId="1984CA88" w:rsidR="00045DE9" w:rsidRPr="00373314" w:rsidRDefault="00045DE9" w:rsidP="00143829">
            <w:pPr>
              <w:rPr>
                <w:rFonts w:ascii="Calibri" w:hAnsi="Calibri" w:cs="Arial"/>
                <w:b/>
                <w:i/>
                <w:color w:val="000000"/>
                <w:sz w:val="20"/>
              </w:rPr>
            </w:pPr>
            <w:r w:rsidRPr="00373314">
              <w:rPr>
                <w:rFonts w:ascii="Calibri" w:hAnsi="Calibri" w:cs="Arial"/>
                <w:b/>
                <w:i/>
                <w:color w:val="000000"/>
                <w:sz w:val="20"/>
              </w:rPr>
              <w:t xml:space="preserve">Emne 2: </w:t>
            </w:r>
          </w:p>
        </w:tc>
        <w:tc>
          <w:tcPr>
            <w:tcW w:w="833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14:paraId="22307BEC" w14:textId="29377553" w:rsidR="00045DE9" w:rsidRPr="001B6C59" w:rsidRDefault="00143829" w:rsidP="00C27AFC">
            <w:pPr>
              <w:tabs>
                <w:tab w:val="left" w:pos="0"/>
                <w:tab w:val="left" w:pos="360"/>
              </w:tabs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Sundhedsfa</w:t>
            </w:r>
            <w:r w:rsidR="00C27AFC">
              <w:rPr>
                <w:rFonts w:asciiTheme="minorHAnsi" w:hAnsiTheme="minorHAnsi"/>
                <w:b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torer</w:t>
            </w:r>
            <w:r w:rsidR="00C27AFC">
              <w:rPr>
                <w:rFonts w:asciiTheme="minorHAnsi" w:hAnsiTheme="minorHAnsi"/>
                <w:b/>
                <w:sz w:val="22"/>
                <w:szCs w:val="22"/>
              </w:rPr>
              <w:t xml:space="preserve"> og Sundhedsstyrelsens anbefalinger</w:t>
            </w:r>
          </w:p>
        </w:tc>
      </w:tr>
      <w:tr w:rsidR="00045DE9" w:rsidRPr="00373314" w14:paraId="3550BFF1" w14:textId="77777777" w:rsidTr="001B6C59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E249F1" w14:textId="77777777" w:rsidR="00045DE9" w:rsidRPr="00373314" w:rsidRDefault="00045DE9" w:rsidP="00143829">
            <w:pPr>
              <w:jc w:val="right"/>
              <w:rPr>
                <w:rFonts w:ascii="Calibri" w:hAnsi="Calibri" w:cs="Arial"/>
                <w:b/>
                <w:i/>
                <w:color w:val="000000"/>
                <w:sz w:val="20"/>
              </w:rPr>
            </w:pPr>
            <w:r w:rsidRPr="00373314">
              <w:rPr>
                <w:rFonts w:ascii="Calibri" w:hAnsi="Calibri" w:cs="Arial"/>
                <w:b/>
                <w:i/>
                <w:color w:val="000000"/>
                <w:sz w:val="20"/>
              </w:rPr>
              <w:t>Mål:</w:t>
            </w:r>
          </w:p>
        </w:tc>
        <w:tc>
          <w:tcPr>
            <w:tcW w:w="833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14:paraId="5DA59BA4" w14:textId="362DF076" w:rsidR="00045DE9" w:rsidRPr="009B4AD0" w:rsidRDefault="00143829" w:rsidP="00143829">
            <w:pPr>
              <w:tabs>
                <w:tab w:val="left" w:pos="0"/>
              </w:tabs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Deltageren kan efter gennemført uddannelse reagere i forhold til egen sundhedssituation i relation til eget jobområde i industrien. Ud fra sundhedsfaktorer, som bygger på Sundhedsstyrelsens anbefalinger vedrørende sundhed og forebyggelse, vil deltageren aktivt kunne sikre et sundt arbejdsliv.</w:t>
            </w:r>
          </w:p>
        </w:tc>
      </w:tr>
      <w:tr w:rsidR="00045DE9" w:rsidRPr="00373314" w14:paraId="09F940AB" w14:textId="77777777" w:rsidTr="001B6C59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E04076" w14:textId="77777777" w:rsidR="00045DE9" w:rsidRPr="00373314" w:rsidRDefault="00045DE9" w:rsidP="00143829">
            <w:pPr>
              <w:jc w:val="right"/>
              <w:rPr>
                <w:rFonts w:ascii="Calibri" w:hAnsi="Calibri" w:cs="Arial"/>
                <w:b/>
                <w:i/>
                <w:color w:val="000000"/>
                <w:sz w:val="20"/>
              </w:rPr>
            </w:pPr>
            <w:r w:rsidRPr="00373314">
              <w:rPr>
                <w:rFonts w:ascii="Calibri" w:hAnsi="Calibri" w:cs="Arial"/>
                <w:b/>
                <w:i/>
                <w:color w:val="000000"/>
                <w:sz w:val="20"/>
              </w:rPr>
              <w:t>Indhold:</w:t>
            </w:r>
          </w:p>
        </w:tc>
        <w:tc>
          <w:tcPr>
            <w:tcW w:w="833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14:paraId="4E6DB518" w14:textId="057C3BFF" w:rsidR="001B6C59" w:rsidRDefault="00C27AFC" w:rsidP="00DD333D">
            <w:pPr>
              <w:pStyle w:val="Default"/>
              <w:numPr>
                <w:ilvl w:val="0"/>
                <w:numId w:val="2"/>
              </w:numPr>
              <w:ind w:left="426" w:hanging="284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KRAM + S</w:t>
            </w:r>
          </w:p>
          <w:p w14:paraId="2574B966" w14:textId="19EE9E5E" w:rsidR="00D8684E" w:rsidRPr="009B4AD0" w:rsidRDefault="00C27AFC" w:rsidP="00DD333D">
            <w:pPr>
              <w:pStyle w:val="Default"/>
              <w:numPr>
                <w:ilvl w:val="0"/>
                <w:numId w:val="2"/>
              </w:numPr>
              <w:ind w:left="426" w:hanging="284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Caféøvelse</w:t>
            </w:r>
          </w:p>
        </w:tc>
      </w:tr>
      <w:tr w:rsidR="00045DE9" w:rsidRPr="00373314" w14:paraId="6C8F7B02" w14:textId="77777777" w:rsidTr="001B6C59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32A5F4" w14:textId="336814B5" w:rsidR="00045DE9" w:rsidRDefault="00045DE9" w:rsidP="00143829">
            <w:pPr>
              <w:jc w:val="right"/>
              <w:rPr>
                <w:rFonts w:ascii="Calibri" w:hAnsi="Calibri" w:cs="Arial"/>
                <w:b/>
                <w:i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20"/>
              </w:rPr>
              <w:t>UV-materialer</w:t>
            </w:r>
          </w:p>
          <w:p w14:paraId="44156692" w14:textId="77777777" w:rsidR="00045DE9" w:rsidRPr="00373314" w:rsidRDefault="00045DE9" w:rsidP="00143829">
            <w:pPr>
              <w:jc w:val="right"/>
              <w:rPr>
                <w:rFonts w:ascii="Calibri" w:hAnsi="Calibri" w:cs="Arial"/>
                <w:b/>
                <w:i/>
                <w:color w:val="000000"/>
                <w:sz w:val="20"/>
              </w:rPr>
            </w:pPr>
          </w:p>
        </w:tc>
        <w:tc>
          <w:tcPr>
            <w:tcW w:w="833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14:paraId="66A35E4F" w14:textId="686221B5" w:rsidR="00784097" w:rsidRDefault="00784097" w:rsidP="009F770C">
            <w:pPr>
              <w:pStyle w:val="Default"/>
              <w:numPr>
                <w:ilvl w:val="0"/>
                <w:numId w:val="16"/>
              </w:numPr>
              <w:ind w:left="426" w:hanging="284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PP</w:t>
            </w:r>
          </w:p>
          <w:p w14:paraId="779D6743" w14:textId="5A26E20E" w:rsidR="00045DE9" w:rsidRPr="009B4AD0" w:rsidRDefault="00784097" w:rsidP="00784097">
            <w:pPr>
              <w:pStyle w:val="Default"/>
              <w:numPr>
                <w:ilvl w:val="0"/>
                <w:numId w:val="16"/>
              </w:numPr>
              <w:ind w:left="426" w:hanging="284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FO</w:t>
            </w:r>
          </w:p>
        </w:tc>
      </w:tr>
      <w:tr w:rsidR="00F36C2B" w:rsidRPr="00373314" w14:paraId="5F25DDFC" w14:textId="77777777" w:rsidTr="001B6C59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6EFDBA" w14:textId="1337879F" w:rsidR="00F36C2B" w:rsidRPr="00373314" w:rsidRDefault="00F36C2B" w:rsidP="00F36C2B">
            <w:pPr>
              <w:rPr>
                <w:rFonts w:ascii="Calibri" w:hAnsi="Calibri" w:cs="Arial"/>
                <w:b/>
                <w:i/>
                <w:color w:val="000000"/>
                <w:sz w:val="20"/>
              </w:rPr>
            </w:pPr>
            <w:r w:rsidRPr="00373314">
              <w:rPr>
                <w:rFonts w:ascii="Calibri" w:hAnsi="Calibri" w:cs="Arial"/>
                <w:b/>
                <w:i/>
                <w:color w:val="000000"/>
                <w:sz w:val="20"/>
              </w:rPr>
              <w:lastRenderedPageBreak/>
              <w:t xml:space="preserve">Emne 3: </w:t>
            </w:r>
          </w:p>
        </w:tc>
        <w:tc>
          <w:tcPr>
            <w:tcW w:w="833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14:paraId="5808A81A" w14:textId="25834E61" w:rsidR="00F36C2B" w:rsidRPr="001B6C59" w:rsidRDefault="00C27AFC" w:rsidP="001B6C59">
            <w:pPr>
              <w:tabs>
                <w:tab w:val="left" w:pos="0"/>
                <w:tab w:val="left" w:pos="360"/>
              </w:tabs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Mental sundhed</w:t>
            </w:r>
          </w:p>
        </w:tc>
      </w:tr>
      <w:tr w:rsidR="00F36C2B" w:rsidRPr="00373314" w14:paraId="3F59491A" w14:textId="77777777" w:rsidTr="001B6C59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C20601" w14:textId="77777777" w:rsidR="00F36C2B" w:rsidRPr="00373314" w:rsidRDefault="00F36C2B" w:rsidP="00F36C2B">
            <w:pPr>
              <w:jc w:val="right"/>
              <w:rPr>
                <w:rFonts w:ascii="Calibri" w:hAnsi="Calibri" w:cs="Arial"/>
                <w:b/>
                <w:i/>
                <w:color w:val="000000"/>
                <w:sz w:val="20"/>
              </w:rPr>
            </w:pPr>
            <w:r w:rsidRPr="00373314">
              <w:rPr>
                <w:rFonts w:ascii="Calibri" w:hAnsi="Calibri" w:cs="Arial"/>
                <w:b/>
                <w:i/>
                <w:color w:val="000000"/>
                <w:sz w:val="20"/>
              </w:rPr>
              <w:t>Mål:</w:t>
            </w:r>
          </w:p>
        </w:tc>
        <w:tc>
          <w:tcPr>
            <w:tcW w:w="833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14:paraId="4A191577" w14:textId="0AD0A426" w:rsidR="00F36C2B" w:rsidRPr="009B4AD0" w:rsidRDefault="00C27AFC" w:rsidP="001B6C5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Sundhedsstyrelsens seneste anbefalinger (KRAM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+S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F36C2B" w:rsidRPr="00373314" w14:paraId="4AEDFF85" w14:textId="77777777" w:rsidTr="001B6C59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56403D" w14:textId="77777777" w:rsidR="00F36C2B" w:rsidRPr="00373314" w:rsidRDefault="00F36C2B" w:rsidP="00F36C2B">
            <w:pPr>
              <w:jc w:val="right"/>
              <w:rPr>
                <w:rFonts w:ascii="Calibri" w:hAnsi="Calibri" w:cs="Arial"/>
                <w:b/>
                <w:i/>
                <w:color w:val="000000"/>
                <w:sz w:val="20"/>
              </w:rPr>
            </w:pPr>
            <w:r w:rsidRPr="00373314">
              <w:rPr>
                <w:rFonts w:ascii="Calibri" w:hAnsi="Calibri" w:cs="Arial"/>
                <w:b/>
                <w:i/>
                <w:color w:val="000000"/>
                <w:sz w:val="20"/>
              </w:rPr>
              <w:t>Indhold:</w:t>
            </w:r>
          </w:p>
        </w:tc>
        <w:tc>
          <w:tcPr>
            <w:tcW w:w="833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14:paraId="21D0CBBD" w14:textId="77777777" w:rsidR="00C27AFC" w:rsidRDefault="00C27AFC" w:rsidP="00784097">
            <w:pPr>
              <w:pStyle w:val="Default"/>
              <w:numPr>
                <w:ilvl w:val="0"/>
                <w:numId w:val="2"/>
              </w:numPr>
              <w:ind w:left="426" w:hanging="284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Sundhed er ikke kun fysisk</w:t>
            </w:r>
          </w:p>
          <w:p w14:paraId="1A47AE14" w14:textId="7434D70B" w:rsidR="00FB35EB" w:rsidRPr="006035E9" w:rsidRDefault="00C27AFC" w:rsidP="00784097">
            <w:pPr>
              <w:pStyle w:val="Default"/>
              <w:numPr>
                <w:ilvl w:val="0"/>
                <w:numId w:val="2"/>
              </w:numPr>
              <w:ind w:left="426" w:hanging="284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Mental sundhed – hvad er det.</w:t>
            </w:r>
          </w:p>
        </w:tc>
      </w:tr>
      <w:tr w:rsidR="00F36C2B" w:rsidRPr="00373314" w14:paraId="2AF383FE" w14:textId="77777777" w:rsidTr="001B6C59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706B62" w14:textId="015B2C91" w:rsidR="00F36C2B" w:rsidRPr="00373314" w:rsidRDefault="00F36C2B" w:rsidP="00F36C2B">
            <w:pPr>
              <w:jc w:val="right"/>
              <w:rPr>
                <w:rFonts w:ascii="Calibri" w:hAnsi="Calibri" w:cs="Arial"/>
                <w:b/>
                <w:i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20"/>
              </w:rPr>
              <w:t>UV-materialer</w:t>
            </w:r>
          </w:p>
        </w:tc>
        <w:tc>
          <w:tcPr>
            <w:tcW w:w="833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14:paraId="7981B2FC" w14:textId="01C3D491" w:rsidR="001B6C59" w:rsidRDefault="00784097" w:rsidP="00F36C2B">
            <w:pPr>
              <w:pStyle w:val="Default"/>
              <w:numPr>
                <w:ilvl w:val="0"/>
                <w:numId w:val="16"/>
              </w:numPr>
              <w:ind w:left="426" w:hanging="284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PP</w:t>
            </w:r>
          </w:p>
          <w:p w14:paraId="41A956F5" w14:textId="77777777" w:rsidR="00784097" w:rsidRDefault="00784097" w:rsidP="00F36C2B">
            <w:pPr>
              <w:pStyle w:val="Default"/>
              <w:numPr>
                <w:ilvl w:val="0"/>
                <w:numId w:val="16"/>
              </w:numPr>
              <w:ind w:left="426" w:hanging="284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FO</w:t>
            </w:r>
          </w:p>
          <w:p w14:paraId="51E074F4" w14:textId="2A606AE3" w:rsidR="00784097" w:rsidRPr="009B4AD0" w:rsidRDefault="00784097" w:rsidP="00C27AF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F36C2B" w:rsidRPr="00373314" w14:paraId="59E43F9D" w14:textId="77777777" w:rsidTr="001B6C59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1B6876" w14:textId="13ECE70D" w:rsidR="00F36C2B" w:rsidRDefault="00F36C2B" w:rsidP="00F36C2B">
            <w:pPr>
              <w:rPr>
                <w:rFonts w:ascii="Calibri" w:hAnsi="Calibri" w:cs="Arial"/>
                <w:b/>
                <w:i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20"/>
              </w:rPr>
              <w:t>Emne 4</w:t>
            </w:r>
            <w:r w:rsidRPr="00373314">
              <w:rPr>
                <w:rFonts w:ascii="Calibri" w:hAnsi="Calibri" w:cs="Arial"/>
                <w:b/>
                <w:i/>
                <w:color w:val="000000"/>
                <w:sz w:val="20"/>
              </w:rPr>
              <w:t xml:space="preserve">: </w:t>
            </w:r>
          </w:p>
        </w:tc>
        <w:tc>
          <w:tcPr>
            <w:tcW w:w="833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14:paraId="458351C1" w14:textId="4D14E814" w:rsidR="00F36C2B" w:rsidRPr="001B6C59" w:rsidRDefault="00C27AFC" w:rsidP="001B6C59">
            <w:pPr>
              <w:tabs>
                <w:tab w:val="left" w:pos="0"/>
                <w:tab w:val="left" w:pos="360"/>
              </w:tabs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Stress og  psykisk arbejdsmiljø</w:t>
            </w:r>
          </w:p>
        </w:tc>
      </w:tr>
      <w:tr w:rsidR="00F36C2B" w:rsidRPr="00373314" w14:paraId="6CD04155" w14:textId="77777777" w:rsidTr="001B6C59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4695675" w14:textId="77777777" w:rsidR="00F36C2B" w:rsidRDefault="00F36C2B" w:rsidP="00F36C2B">
            <w:pPr>
              <w:jc w:val="right"/>
              <w:rPr>
                <w:rFonts w:ascii="Calibri" w:hAnsi="Calibri" w:cs="Arial"/>
                <w:b/>
                <w:i/>
                <w:color w:val="000000"/>
                <w:sz w:val="20"/>
              </w:rPr>
            </w:pPr>
            <w:r w:rsidRPr="00373314">
              <w:rPr>
                <w:rFonts w:ascii="Calibri" w:hAnsi="Calibri" w:cs="Arial"/>
                <w:b/>
                <w:i/>
                <w:color w:val="000000"/>
                <w:sz w:val="20"/>
              </w:rPr>
              <w:t>Mål:</w:t>
            </w:r>
          </w:p>
        </w:tc>
        <w:tc>
          <w:tcPr>
            <w:tcW w:w="833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14:paraId="7BEDCCA1" w14:textId="474304D2" w:rsidR="00F36C2B" w:rsidRPr="009B4AD0" w:rsidRDefault="00C27AFC" w:rsidP="001E01F9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Deltageren kan endvidere med baggrund i kendskab til det psykiske arbejdsmiljøs betydning for egen trivsel reagere forebyggende på stress og andre faktorer, der har betydning for det psykiske arbejdsmiljø.</w:t>
            </w:r>
          </w:p>
        </w:tc>
      </w:tr>
      <w:tr w:rsidR="00F36C2B" w:rsidRPr="00373314" w14:paraId="4AB57CA4" w14:textId="77777777" w:rsidTr="001B6C59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675C08" w14:textId="77777777" w:rsidR="00F36C2B" w:rsidRDefault="00F36C2B" w:rsidP="00F36C2B">
            <w:pPr>
              <w:jc w:val="right"/>
              <w:rPr>
                <w:rFonts w:ascii="Calibri" w:hAnsi="Calibri" w:cs="Arial"/>
                <w:b/>
                <w:i/>
                <w:color w:val="000000"/>
                <w:sz w:val="20"/>
              </w:rPr>
            </w:pPr>
            <w:r w:rsidRPr="00373314">
              <w:rPr>
                <w:rFonts w:ascii="Calibri" w:hAnsi="Calibri" w:cs="Arial"/>
                <w:b/>
                <w:i/>
                <w:color w:val="000000"/>
                <w:sz w:val="20"/>
              </w:rPr>
              <w:t>Indhold:</w:t>
            </w:r>
          </w:p>
        </w:tc>
        <w:tc>
          <w:tcPr>
            <w:tcW w:w="833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14:paraId="5A575B5F" w14:textId="77777777" w:rsidR="00C27AFC" w:rsidRPr="00C27AFC" w:rsidRDefault="00C27AFC" w:rsidP="00784097">
            <w:pPr>
              <w:pStyle w:val="Default"/>
              <w:numPr>
                <w:ilvl w:val="0"/>
                <w:numId w:val="2"/>
              </w:numPr>
              <w:ind w:left="426" w:hanging="284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Hvad er stress</w:t>
            </w:r>
          </w:p>
          <w:p w14:paraId="2C6C7FDD" w14:textId="77777777" w:rsidR="00C27AFC" w:rsidRPr="00C27AFC" w:rsidRDefault="00C27AFC" w:rsidP="00784097">
            <w:pPr>
              <w:pStyle w:val="Default"/>
              <w:numPr>
                <w:ilvl w:val="0"/>
                <w:numId w:val="2"/>
              </w:numPr>
              <w:ind w:left="426" w:hanging="284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Fysiologisk påvirkning</w:t>
            </w:r>
          </w:p>
          <w:p w14:paraId="2BA9E7C4" w14:textId="77777777" w:rsidR="00C27AFC" w:rsidRPr="00C27AFC" w:rsidRDefault="00C27AFC" w:rsidP="00784097">
            <w:pPr>
              <w:pStyle w:val="Default"/>
              <w:numPr>
                <w:ilvl w:val="0"/>
                <w:numId w:val="2"/>
              </w:numPr>
              <w:ind w:left="426" w:hanging="284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Psykologisk påvirkning</w:t>
            </w:r>
          </w:p>
          <w:p w14:paraId="1E2B81F2" w14:textId="77777777" w:rsidR="00C27AFC" w:rsidRPr="00C27AFC" w:rsidRDefault="00C27AFC" w:rsidP="00784097">
            <w:pPr>
              <w:pStyle w:val="Default"/>
              <w:numPr>
                <w:ilvl w:val="0"/>
                <w:numId w:val="2"/>
              </w:numPr>
              <w:ind w:left="426" w:hanging="284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Adfærdsmæssige symptomer</w:t>
            </w:r>
          </w:p>
          <w:p w14:paraId="51E7F52C" w14:textId="4E87A2F7" w:rsidR="001F4EB8" w:rsidRPr="00C27AFC" w:rsidRDefault="00C27AFC" w:rsidP="00C27AFC">
            <w:pPr>
              <w:pStyle w:val="Default"/>
              <w:numPr>
                <w:ilvl w:val="0"/>
                <w:numId w:val="2"/>
              </w:numPr>
              <w:ind w:left="426" w:hanging="284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Psykisk arbejdsmiljø</w:t>
            </w:r>
          </w:p>
        </w:tc>
      </w:tr>
      <w:tr w:rsidR="00F36C2B" w:rsidRPr="00373314" w14:paraId="0FD8274D" w14:textId="77777777" w:rsidTr="001B6C59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7B6962" w14:textId="1AF385EE" w:rsidR="00F36C2B" w:rsidRPr="00373314" w:rsidRDefault="00F36C2B" w:rsidP="00F36C2B">
            <w:pPr>
              <w:jc w:val="right"/>
              <w:rPr>
                <w:rFonts w:ascii="Calibri" w:hAnsi="Calibri" w:cs="Arial"/>
                <w:b/>
                <w:i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20"/>
              </w:rPr>
              <w:t>UV-materialer</w:t>
            </w:r>
          </w:p>
        </w:tc>
        <w:tc>
          <w:tcPr>
            <w:tcW w:w="833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14:paraId="55057A56" w14:textId="77777777" w:rsidR="00784097" w:rsidRDefault="00784097" w:rsidP="00F36C2B">
            <w:pPr>
              <w:pStyle w:val="Default"/>
              <w:numPr>
                <w:ilvl w:val="0"/>
                <w:numId w:val="16"/>
              </w:numPr>
              <w:ind w:left="426" w:hanging="284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PP</w:t>
            </w:r>
          </w:p>
          <w:p w14:paraId="44244AAE" w14:textId="768F7E57" w:rsidR="00784097" w:rsidRDefault="00784097" w:rsidP="00C27AFC">
            <w:pPr>
              <w:pStyle w:val="Default"/>
              <w:numPr>
                <w:ilvl w:val="0"/>
                <w:numId w:val="16"/>
              </w:numPr>
              <w:ind w:left="426" w:hanging="284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FO</w:t>
            </w:r>
          </w:p>
          <w:p w14:paraId="45635C49" w14:textId="154BA11D" w:rsidR="00C27AFC" w:rsidRPr="009B4AD0" w:rsidRDefault="00C27AFC" w:rsidP="00C27AFC">
            <w:pPr>
              <w:pStyle w:val="Default"/>
              <w:numPr>
                <w:ilvl w:val="0"/>
                <w:numId w:val="16"/>
              </w:numPr>
              <w:ind w:left="426" w:hanging="284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Opgaver</w:t>
            </w:r>
          </w:p>
        </w:tc>
      </w:tr>
      <w:tr w:rsidR="00F36C2B" w:rsidRPr="00373314" w14:paraId="16C732A5" w14:textId="77777777" w:rsidTr="001B6C59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687316" w14:textId="5A601527" w:rsidR="00F36C2B" w:rsidRPr="00373314" w:rsidRDefault="00F36C2B" w:rsidP="00F36C2B">
            <w:pPr>
              <w:rPr>
                <w:rFonts w:ascii="Calibri" w:hAnsi="Calibri" w:cs="Arial"/>
                <w:b/>
                <w:i/>
                <w:color w:val="000000"/>
                <w:sz w:val="20"/>
              </w:rPr>
            </w:pPr>
            <w:r w:rsidRPr="00373314">
              <w:rPr>
                <w:rFonts w:ascii="Calibri" w:hAnsi="Calibri" w:cs="Arial"/>
                <w:b/>
                <w:i/>
                <w:color w:val="000000"/>
                <w:sz w:val="20"/>
              </w:rPr>
              <w:t xml:space="preserve">Emne 5: </w:t>
            </w:r>
          </w:p>
        </w:tc>
        <w:tc>
          <w:tcPr>
            <w:tcW w:w="833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14:paraId="2C140316" w14:textId="6763D9B6" w:rsidR="00F36C2B" w:rsidRPr="001B6C59" w:rsidRDefault="00C27AFC" w:rsidP="001B6C59">
            <w:pPr>
              <w:tabs>
                <w:tab w:val="left" w:pos="0"/>
                <w:tab w:val="left" w:pos="360"/>
              </w:tabs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Positive faktorer i arbejdsmiljøet</w:t>
            </w:r>
          </w:p>
        </w:tc>
      </w:tr>
      <w:tr w:rsidR="00F36C2B" w:rsidRPr="00373314" w14:paraId="61DADFB4" w14:textId="77777777" w:rsidTr="001B6C59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272147" w14:textId="77777777" w:rsidR="00F36C2B" w:rsidRPr="00373314" w:rsidRDefault="00F36C2B" w:rsidP="00F36C2B">
            <w:pPr>
              <w:jc w:val="right"/>
              <w:rPr>
                <w:rFonts w:ascii="Calibri" w:hAnsi="Calibri" w:cs="Arial"/>
                <w:b/>
                <w:i/>
                <w:color w:val="000000"/>
                <w:sz w:val="20"/>
              </w:rPr>
            </w:pPr>
            <w:r w:rsidRPr="00373314">
              <w:rPr>
                <w:rFonts w:ascii="Calibri" w:hAnsi="Calibri" w:cs="Arial"/>
                <w:b/>
                <w:i/>
                <w:color w:val="000000"/>
                <w:sz w:val="20"/>
              </w:rPr>
              <w:t>Mål:</w:t>
            </w:r>
          </w:p>
        </w:tc>
        <w:tc>
          <w:tcPr>
            <w:tcW w:w="833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14:paraId="3DA4443E" w14:textId="3455A254" w:rsidR="00F36C2B" w:rsidRPr="009B4AD0" w:rsidRDefault="00C27AFC" w:rsidP="00FA38CE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Deltageren kan reagere forebyggende på stress og andre faktorer</w:t>
            </w:r>
          </w:p>
        </w:tc>
      </w:tr>
      <w:tr w:rsidR="00F36C2B" w:rsidRPr="00373314" w14:paraId="0F362BF0" w14:textId="77777777" w:rsidTr="001B6C59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4C4ECC9" w14:textId="77777777" w:rsidR="00F36C2B" w:rsidRPr="00373314" w:rsidRDefault="00F36C2B" w:rsidP="00F36C2B">
            <w:pPr>
              <w:jc w:val="right"/>
              <w:rPr>
                <w:rFonts w:ascii="Calibri" w:hAnsi="Calibri" w:cs="Arial"/>
                <w:b/>
                <w:i/>
                <w:color w:val="000000"/>
                <w:sz w:val="20"/>
              </w:rPr>
            </w:pPr>
            <w:r w:rsidRPr="00373314">
              <w:rPr>
                <w:rFonts w:ascii="Calibri" w:hAnsi="Calibri" w:cs="Arial"/>
                <w:b/>
                <w:i/>
                <w:color w:val="000000"/>
                <w:sz w:val="20"/>
              </w:rPr>
              <w:t>Indhold:</w:t>
            </w:r>
          </w:p>
        </w:tc>
        <w:tc>
          <w:tcPr>
            <w:tcW w:w="833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14:paraId="0F8FA4EC" w14:textId="77777777" w:rsidR="00C27AFC" w:rsidRPr="00C27AFC" w:rsidRDefault="00C27AFC" w:rsidP="00C27AFC">
            <w:pPr>
              <w:pStyle w:val="Default"/>
              <w:numPr>
                <w:ilvl w:val="0"/>
                <w:numId w:val="2"/>
              </w:numPr>
              <w:ind w:left="426" w:hanging="284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Maslows behovspyramide</w:t>
            </w:r>
          </w:p>
          <w:p w14:paraId="0CBECFCA" w14:textId="14B6A55D" w:rsidR="00F36C2B" w:rsidRPr="009B4AD0" w:rsidRDefault="00C27AFC" w:rsidP="00C27AFC">
            <w:pPr>
              <w:pStyle w:val="Default"/>
              <w:numPr>
                <w:ilvl w:val="0"/>
                <w:numId w:val="2"/>
              </w:numPr>
              <w:ind w:left="426" w:hanging="284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Jobegenskabsmodellen</w:t>
            </w:r>
          </w:p>
        </w:tc>
      </w:tr>
      <w:tr w:rsidR="00F36C2B" w:rsidRPr="00373314" w14:paraId="675478AD" w14:textId="77777777" w:rsidTr="001B6C59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404877" w14:textId="740A347E" w:rsidR="00F36C2B" w:rsidRPr="00373314" w:rsidRDefault="00F36C2B" w:rsidP="00F36C2B">
            <w:pPr>
              <w:jc w:val="right"/>
              <w:rPr>
                <w:rFonts w:ascii="Calibri" w:hAnsi="Calibri" w:cs="Arial"/>
                <w:b/>
                <w:i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20"/>
              </w:rPr>
              <w:t>UV-materialer</w:t>
            </w:r>
          </w:p>
        </w:tc>
        <w:tc>
          <w:tcPr>
            <w:tcW w:w="833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14:paraId="646ACDB9" w14:textId="77777777" w:rsidR="00784097" w:rsidRDefault="00784097" w:rsidP="00F36C2B">
            <w:pPr>
              <w:pStyle w:val="Default"/>
              <w:numPr>
                <w:ilvl w:val="0"/>
                <w:numId w:val="16"/>
              </w:numPr>
              <w:ind w:left="426" w:hanging="284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PP</w:t>
            </w:r>
          </w:p>
          <w:p w14:paraId="6E204719" w14:textId="0CA9A36C" w:rsidR="00AA1D37" w:rsidRPr="009B4AD0" w:rsidRDefault="00C27AFC" w:rsidP="00784097">
            <w:pPr>
              <w:pStyle w:val="Default"/>
              <w:numPr>
                <w:ilvl w:val="0"/>
                <w:numId w:val="16"/>
              </w:numPr>
              <w:ind w:left="426" w:hanging="284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Afsluttende opgave</w:t>
            </w:r>
          </w:p>
        </w:tc>
      </w:tr>
      <w:tr w:rsidR="00F36C2B" w:rsidRPr="00373314" w14:paraId="538388D1" w14:textId="77777777" w:rsidTr="001B6C59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460FAA" w14:textId="3CF9C83C" w:rsidR="00F36C2B" w:rsidRPr="00373314" w:rsidRDefault="001B6C59" w:rsidP="00F36C2B">
            <w:pPr>
              <w:rPr>
                <w:rFonts w:ascii="Calibri" w:hAnsi="Calibri" w:cs="Arial"/>
                <w:b/>
                <w:i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20"/>
              </w:rPr>
              <w:t>Emne 6</w:t>
            </w:r>
            <w:r w:rsidR="00F36C2B" w:rsidRPr="00373314">
              <w:rPr>
                <w:rFonts w:ascii="Calibri" w:hAnsi="Calibri" w:cs="Arial"/>
                <w:b/>
                <w:i/>
                <w:color w:val="000000"/>
                <w:sz w:val="20"/>
              </w:rPr>
              <w:t xml:space="preserve">: </w:t>
            </w:r>
          </w:p>
        </w:tc>
        <w:tc>
          <w:tcPr>
            <w:tcW w:w="833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14:paraId="54D3918C" w14:textId="77777777" w:rsidR="00F36C2B" w:rsidRPr="009B4AD0" w:rsidRDefault="00F36C2B" w:rsidP="00F36C2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4AD0">
              <w:rPr>
                <w:rFonts w:asciiTheme="minorHAnsi" w:hAnsiTheme="minorHAnsi" w:cs="Arial"/>
                <w:b/>
                <w:sz w:val="22"/>
                <w:szCs w:val="22"/>
              </w:rPr>
              <w:t>Bedømmelsesgrundlag/prøve</w:t>
            </w:r>
          </w:p>
        </w:tc>
      </w:tr>
      <w:tr w:rsidR="00F36C2B" w:rsidRPr="00373314" w14:paraId="775E5BDD" w14:textId="77777777" w:rsidTr="001B6C59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24AC6A" w14:textId="77777777" w:rsidR="00F36C2B" w:rsidRPr="00373314" w:rsidRDefault="00F36C2B" w:rsidP="00F36C2B">
            <w:pPr>
              <w:jc w:val="right"/>
              <w:rPr>
                <w:rFonts w:ascii="Calibri" w:hAnsi="Calibri" w:cs="Arial"/>
                <w:b/>
                <w:i/>
                <w:color w:val="000000"/>
                <w:sz w:val="20"/>
              </w:rPr>
            </w:pPr>
            <w:r w:rsidRPr="00373314">
              <w:rPr>
                <w:rFonts w:ascii="Calibri" w:hAnsi="Calibri" w:cs="Arial"/>
                <w:b/>
                <w:i/>
                <w:color w:val="000000"/>
                <w:sz w:val="20"/>
              </w:rPr>
              <w:t>Mål:</w:t>
            </w:r>
          </w:p>
        </w:tc>
        <w:tc>
          <w:tcPr>
            <w:tcW w:w="833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14:paraId="31F74D54" w14:textId="6546CA4F" w:rsidR="00F36C2B" w:rsidRPr="00D57441" w:rsidRDefault="00D57441" w:rsidP="00F36C2B">
            <w:pPr>
              <w:pStyle w:val="NormalWeb"/>
              <w:spacing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57441">
              <w:rPr>
                <w:rFonts w:asciiTheme="minorHAnsi" w:hAnsiTheme="minorHAnsi"/>
                <w:sz w:val="22"/>
                <w:szCs w:val="22"/>
              </w:rPr>
              <w:t>Uddannelsesstedet skal udstede uddannelsesbevis til de deltagere, der efter undervisernes vurdering har opnået de mål, der er beskrevet i uddannelsens målformulering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F36C2B" w:rsidRPr="00373314" w14:paraId="35B2BDB2" w14:textId="77777777" w:rsidTr="001B6C59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F73102" w14:textId="77777777" w:rsidR="00F36C2B" w:rsidRPr="00373314" w:rsidRDefault="00F36C2B" w:rsidP="00F36C2B">
            <w:pPr>
              <w:jc w:val="right"/>
              <w:rPr>
                <w:rFonts w:ascii="Calibri" w:hAnsi="Calibri" w:cs="Arial"/>
                <w:b/>
                <w:i/>
                <w:color w:val="000000"/>
                <w:sz w:val="20"/>
              </w:rPr>
            </w:pPr>
            <w:r w:rsidRPr="00373314">
              <w:rPr>
                <w:rFonts w:ascii="Calibri" w:hAnsi="Calibri" w:cs="Arial"/>
                <w:b/>
                <w:i/>
                <w:color w:val="000000"/>
                <w:sz w:val="20"/>
              </w:rPr>
              <w:t>Indhold:</w:t>
            </w:r>
          </w:p>
        </w:tc>
        <w:tc>
          <w:tcPr>
            <w:tcW w:w="833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14:paraId="2CD9E3EE" w14:textId="77777777" w:rsidR="00D57441" w:rsidRDefault="00D57441" w:rsidP="00D57441">
            <w:pPr>
              <w:rPr>
                <w:rFonts w:asciiTheme="minorHAnsi" w:hAnsiTheme="minorHAnsi"/>
                <w:sz w:val="22"/>
                <w:szCs w:val="22"/>
              </w:rPr>
            </w:pPr>
            <w:r w:rsidRPr="003B6F15">
              <w:rPr>
                <w:rFonts w:asciiTheme="minorHAnsi" w:hAnsiTheme="minorHAnsi"/>
                <w:sz w:val="22"/>
                <w:szCs w:val="22"/>
              </w:rPr>
              <w:t>Underviseren bedømmer individuelt:</w:t>
            </w:r>
          </w:p>
          <w:p w14:paraId="3E09F1A2" w14:textId="77777777" w:rsidR="00D57441" w:rsidRPr="00A67DFC" w:rsidRDefault="00D57441" w:rsidP="00D57441">
            <w:pPr>
              <w:pStyle w:val="Default"/>
              <w:numPr>
                <w:ilvl w:val="0"/>
                <w:numId w:val="16"/>
              </w:numPr>
              <w:ind w:left="426" w:hanging="28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B6F15">
              <w:rPr>
                <w:rFonts w:asciiTheme="minorHAnsi" w:hAnsiTheme="minorHAnsi"/>
                <w:sz w:val="22"/>
                <w:szCs w:val="22"/>
              </w:rPr>
              <w:t>Om deltageren har medvirket aktivt i kursets gennemførelse</w:t>
            </w:r>
          </w:p>
          <w:p w14:paraId="1B200028" w14:textId="77777777" w:rsidR="00F36C2B" w:rsidRPr="009B4AD0" w:rsidRDefault="00F36C2B" w:rsidP="00D57441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F36C2B" w:rsidRPr="00373314" w14:paraId="5819ADE5" w14:textId="77777777" w:rsidTr="001B6C59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24343A" w14:textId="77777777" w:rsidR="00F36C2B" w:rsidRDefault="00F36C2B" w:rsidP="00F36C2B">
            <w:pPr>
              <w:jc w:val="right"/>
              <w:rPr>
                <w:rFonts w:ascii="Calibri" w:hAnsi="Calibri" w:cs="Arial"/>
                <w:b/>
                <w:i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20"/>
              </w:rPr>
              <w:t>Materialer</w:t>
            </w:r>
          </w:p>
          <w:p w14:paraId="78F45162" w14:textId="77777777" w:rsidR="00F36C2B" w:rsidRPr="00373314" w:rsidRDefault="00F36C2B" w:rsidP="00F36C2B">
            <w:pPr>
              <w:jc w:val="right"/>
              <w:rPr>
                <w:rFonts w:ascii="Calibri" w:hAnsi="Calibri" w:cs="Arial"/>
                <w:b/>
                <w:i/>
                <w:color w:val="000000"/>
                <w:sz w:val="20"/>
              </w:rPr>
            </w:pPr>
          </w:p>
        </w:tc>
        <w:tc>
          <w:tcPr>
            <w:tcW w:w="833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14:paraId="4FE32545" w14:textId="3BD06A2A" w:rsidR="00F36C2B" w:rsidRPr="00D57441" w:rsidRDefault="00F36C2B" w:rsidP="00C27AF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F36C2B" w:rsidRPr="00373314" w14:paraId="7714C5A5" w14:textId="77777777" w:rsidTr="001B6C59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30FE42" w14:textId="5659B3B5" w:rsidR="00F36C2B" w:rsidRPr="00373314" w:rsidRDefault="001B6C59" w:rsidP="00F36C2B">
            <w:pPr>
              <w:rPr>
                <w:rFonts w:ascii="Calibri" w:hAnsi="Calibri" w:cs="Arial"/>
                <w:b/>
                <w:i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20"/>
              </w:rPr>
              <w:t>Emne 7</w:t>
            </w:r>
            <w:r w:rsidR="00F36C2B" w:rsidRPr="00373314">
              <w:rPr>
                <w:rFonts w:ascii="Calibri" w:hAnsi="Calibri" w:cs="Arial"/>
                <w:b/>
                <w:i/>
                <w:color w:val="000000"/>
                <w:sz w:val="20"/>
              </w:rPr>
              <w:t xml:space="preserve">: </w:t>
            </w:r>
          </w:p>
        </w:tc>
        <w:tc>
          <w:tcPr>
            <w:tcW w:w="833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14:paraId="2E97228A" w14:textId="77777777" w:rsidR="00F36C2B" w:rsidRPr="009B4AD0" w:rsidRDefault="00F36C2B" w:rsidP="00F36C2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4AD0">
              <w:rPr>
                <w:rFonts w:asciiTheme="minorHAnsi" w:hAnsiTheme="minorHAnsi" w:cs="Arial"/>
                <w:b/>
                <w:sz w:val="22"/>
                <w:szCs w:val="22"/>
              </w:rPr>
              <w:t>Uddannelsens afslutning</w:t>
            </w:r>
          </w:p>
        </w:tc>
      </w:tr>
      <w:tr w:rsidR="00F36C2B" w:rsidRPr="00373314" w14:paraId="0970D860" w14:textId="77777777" w:rsidTr="001B6C59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EF5003" w14:textId="77777777" w:rsidR="00F36C2B" w:rsidRPr="00373314" w:rsidRDefault="00F36C2B" w:rsidP="00F36C2B">
            <w:pPr>
              <w:jc w:val="right"/>
              <w:rPr>
                <w:rFonts w:ascii="Calibri" w:hAnsi="Calibri" w:cs="Arial"/>
                <w:b/>
                <w:i/>
                <w:color w:val="000000"/>
                <w:sz w:val="20"/>
              </w:rPr>
            </w:pPr>
            <w:r w:rsidRPr="00373314">
              <w:rPr>
                <w:rFonts w:ascii="Calibri" w:hAnsi="Calibri" w:cs="Arial"/>
                <w:b/>
                <w:i/>
                <w:color w:val="000000"/>
                <w:sz w:val="20"/>
              </w:rPr>
              <w:t>Mål:</w:t>
            </w:r>
          </w:p>
        </w:tc>
        <w:tc>
          <w:tcPr>
            <w:tcW w:w="833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14:paraId="61DD73B5" w14:textId="77777777" w:rsidR="00F36C2B" w:rsidRPr="009B4AD0" w:rsidRDefault="00F36C2B" w:rsidP="00F36C2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4AD0">
              <w:rPr>
                <w:rFonts w:asciiTheme="minorHAnsi" w:hAnsiTheme="minorHAnsi"/>
                <w:color w:val="auto"/>
                <w:sz w:val="22"/>
                <w:szCs w:val="22"/>
              </w:rPr>
              <w:t>At kursisterne evaluerer uddannelsen og at der udleveres kursusbevis til de kursister, der har opnået uddannelsens godkendte mål.</w:t>
            </w:r>
          </w:p>
          <w:p w14:paraId="07ACC0E5" w14:textId="77777777" w:rsidR="00F36C2B" w:rsidRPr="009B4AD0" w:rsidRDefault="00F36C2B" w:rsidP="00F36C2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F36C2B" w:rsidRPr="00373314" w14:paraId="0E103AB1" w14:textId="77777777" w:rsidTr="001B6C59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29A3C8" w14:textId="77777777" w:rsidR="00F36C2B" w:rsidRPr="00373314" w:rsidRDefault="00F36C2B" w:rsidP="00F36C2B">
            <w:pPr>
              <w:jc w:val="right"/>
              <w:rPr>
                <w:rFonts w:ascii="Calibri" w:hAnsi="Calibri" w:cs="Arial"/>
                <w:b/>
                <w:i/>
                <w:color w:val="000000"/>
                <w:sz w:val="20"/>
              </w:rPr>
            </w:pPr>
            <w:r w:rsidRPr="00373314">
              <w:rPr>
                <w:rFonts w:ascii="Calibri" w:hAnsi="Calibri" w:cs="Arial"/>
                <w:b/>
                <w:i/>
                <w:color w:val="000000"/>
                <w:sz w:val="20"/>
              </w:rPr>
              <w:lastRenderedPageBreak/>
              <w:t>Indhold:</w:t>
            </w:r>
          </w:p>
        </w:tc>
        <w:tc>
          <w:tcPr>
            <w:tcW w:w="833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14:paraId="5D7CFF61" w14:textId="77777777" w:rsidR="00F36C2B" w:rsidRPr="009B4AD0" w:rsidRDefault="00F36C2B" w:rsidP="00F36C2B">
            <w:pPr>
              <w:numPr>
                <w:ilvl w:val="0"/>
                <w:numId w:val="8"/>
              </w:numPr>
              <w:ind w:left="426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9B4AD0">
              <w:rPr>
                <w:rFonts w:asciiTheme="minorHAnsi" w:hAnsiTheme="minorHAnsi" w:cs="Arial"/>
                <w:sz w:val="22"/>
                <w:szCs w:val="22"/>
              </w:rPr>
              <w:t xml:space="preserve">Evaluering af uddannelsen </w:t>
            </w:r>
          </w:p>
          <w:p w14:paraId="1F5E1045" w14:textId="77777777" w:rsidR="00F36C2B" w:rsidRPr="009B4AD0" w:rsidRDefault="00F36C2B" w:rsidP="00F36C2B">
            <w:pPr>
              <w:ind w:left="567"/>
              <w:rPr>
                <w:rFonts w:asciiTheme="minorHAnsi" w:hAnsiTheme="minorHAnsi" w:cs="Arial"/>
                <w:sz w:val="22"/>
                <w:szCs w:val="22"/>
              </w:rPr>
            </w:pPr>
            <w:r w:rsidRPr="009B4AD0">
              <w:rPr>
                <w:rFonts w:asciiTheme="minorHAnsi" w:hAnsiTheme="minorHAnsi" w:cs="Arial"/>
                <w:sz w:val="22"/>
                <w:szCs w:val="22"/>
              </w:rPr>
              <w:t>Skriftlig via evalueringsskemaer/VisKvalitet</w:t>
            </w:r>
          </w:p>
          <w:p w14:paraId="76A2ED59" w14:textId="3D5BEBFB" w:rsidR="00F36C2B" w:rsidRPr="009B4AD0" w:rsidRDefault="00F36C2B" w:rsidP="00F36C2B">
            <w:pPr>
              <w:ind w:left="567"/>
              <w:rPr>
                <w:rFonts w:asciiTheme="minorHAnsi" w:hAnsiTheme="minorHAnsi" w:cs="Arial"/>
                <w:sz w:val="22"/>
                <w:szCs w:val="22"/>
              </w:rPr>
            </w:pPr>
            <w:r w:rsidRPr="009B4AD0">
              <w:rPr>
                <w:rFonts w:asciiTheme="minorHAnsi" w:hAnsiTheme="minorHAnsi" w:cs="Arial"/>
                <w:sz w:val="22"/>
                <w:szCs w:val="22"/>
              </w:rPr>
              <w:t>Mundtlig evaluering</w:t>
            </w:r>
            <w:r w:rsidR="00784097">
              <w:rPr>
                <w:rFonts w:asciiTheme="minorHAnsi" w:hAnsiTheme="minorHAnsi" w:cs="Arial"/>
                <w:sz w:val="22"/>
                <w:szCs w:val="22"/>
              </w:rPr>
              <w:t xml:space="preserve"> – det var et godt kursus</w:t>
            </w:r>
          </w:p>
          <w:p w14:paraId="637857B5" w14:textId="77777777" w:rsidR="00F36C2B" w:rsidRPr="009B4AD0" w:rsidRDefault="00F36C2B" w:rsidP="00F36C2B">
            <w:pPr>
              <w:numPr>
                <w:ilvl w:val="0"/>
                <w:numId w:val="8"/>
              </w:numPr>
              <w:ind w:left="426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9B4AD0">
              <w:rPr>
                <w:rFonts w:asciiTheme="minorHAnsi" w:hAnsiTheme="minorHAnsi" w:cs="Arial"/>
                <w:sz w:val="22"/>
                <w:szCs w:val="22"/>
              </w:rPr>
              <w:t>Udlevering af beviser</w:t>
            </w:r>
          </w:p>
          <w:p w14:paraId="1AC995A5" w14:textId="77777777" w:rsidR="00F36C2B" w:rsidRPr="009B4AD0" w:rsidRDefault="00F36C2B" w:rsidP="00F36C2B">
            <w:pPr>
              <w:numPr>
                <w:ilvl w:val="0"/>
                <w:numId w:val="8"/>
              </w:numPr>
              <w:ind w:left="426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9B4AD0">
              <w:rPr>
                <w:rFonts w:asciiTheme="minorHAnsi" w:hAnsiTheme="minorHAnsi" w:cs="Arial"/>
                <w:sz w:val="22"/>
                <w:szCs w:val="22"/>
              </w:rPr>
              <w:t xml:space="preserve">Afslutning på kurset </w:t>
            </w:r>
          </w:p>
          <w:p w14:paraId="427E9B15" w14:textId="77777777" w:rsidR="00F36C2B" w:rsidRPr="009B4AD0" w:rsidRDefault="00F36C2B" w:rsidP="00F36C2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36C2B" w:rsidRPr="00373314" w14:paraId="421E0930" w14:textId="77777777" w:rsidTr="001B6C59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A84569" w14:textId="77777777" w:rsidR="00F36C2B" w:rsidRDefault="00F36C2B" w:rsidP="00F36C2B">
            <w:pPr>
              <w:jc w:val="right"/>
              <w:rPr>
                <w:rFonts w:ascii="Calibri" w:hAnsi="Calibri" w:cs="Arial"/>
                <w:b/>
                <w:i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20"/>
              </w:rPr>
              <w:t>Materialer</w:t>
            </w:r>
          </w:p>
          <w:p w14:paraId="157B8DF6" w14:textId="77777777" w:rsidR="00F36C2B" w:rsidRPr="00373314" w:rsidRDefault="00F36C2B" w:rsidP="00F36C2B">
            <w:pPr>
              <w:rPr>
                <w:rFonts w:ascii="Calibri" w:hAnsi="Calibri" w:cs="Arial"/>
                <w:b/>
                <w:i/>
                <w:color w:val="000000"/>
                <w:sz w:val="20"/>
              </w:rPr>
            </w:pPr>
          </w:p>
        </w:tc>
        <w:tc>
          <w:tcPr>
            <w:tcW w:w="833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14:paraId="4001CE6A" w14:textId="77777777" w:rsidR="00F36C2B" w:rsidRPr="009B4AD0" w:rsidRDefault="00F36C2B" w:rsidP="00F36C2B">
            <w:pPr>
              <w:numPr>
                <w:ilvl w:val="0"/>
                <w:numId w:val="8"/>
              </w:numPr>
              <w:ind w:left="426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9B4AD0">
              <w:rPr>
                <w:rFonts w:asciiTheme="minorHAnsi" w:hAnsiTheme="minorHAnsi" w:cs="Arial"/>
                <w:sz w:val="22"/>
                <w:szCs w:val="22"/>
              </w:rPr>
              <w:t>Kode til Vis-kvalitet</w:t>
            </w:r>
            <w:r w:rsidR="00816EC9" w:rsidRPr="009B4AD0">
              <w:rPr>
                <w:rFonts w:asciiTheme="minorHAnsi" w:hAnsiTheme="minorHAnsi" w:cs="Arial"/>
                <w:sz w:val="22"/>
                <w:szCs w:val="22"/>
              </w:rPr>
              <w:t xml:space="preserve">/skema </w:t>
            </w:r>
            <w:r w:rsidR="000D0AC2" w:rsidRPr="009B4AD0">
              <w:rPr>
                <w:rFonts w:asciiTheme="minorHAnsi" w:hAnsiTheme="minorHAnsi" w:cs="Arial"/>
                <w:sz w:val="22"/>
                <w:szCs w:val="22"/>
              </w:rPr>
              <w:t>udlevering på papir</w:t>
            </w:r>
          </w:p>
          <w:p w14:paraId="20588D41" w14:textId="77777777" w:rsidR="00F36C2B" w:rsidRPr="009B4AD0" w:rsidRDefault="00F36C2B" w:rsidP="00F36C2B">
            <w:pPr>
              <w:numPr>
                <w:ilvl w:val="0"/>
                <w:numId w:val="8"/>
              </w:numPr>
              <w:ind w:left="426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9B4AD0">
              <w:rPr>
                <w:rFonts w:asciiTheme="minorHAnsi" w:hAnsiTheme="minorHAnsi" w:cs="Arial"/>
                <w:sz w:val="22"/>
                <w:szCs w:val="22"/>
              </w:rPr>
              <w:t>Kursusbeviser</w:t>
            </w:r>
          </w:p>
          <w:p w14:paraId="002FBACD" w14:textId="77777777" w:rsidR="00F36C2B" w:rsidRPr="009B4AD0" w:rsidRDefault="00F36C2B" w:rsidP="00F36C2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36C2B" w:rsidRPr="00373314" w14:paraId="3350EEEF" w14:textId="77777777" w:rsidTr="001B6C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53518E" w14:textId="77777777" w:rsidR="00F36C2B" w:rsidRPr="00373314" w:rsidRDefault="00F36C2B" w:rsidP="00F36C2B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373314">
              <w:rPr>
                <w:rFonts w:ascii="Calibri" w:hAnsi="Calibri" w:cs="Arial"/>
                <w:b/>
                <w:color w:val="000000"/>
                <w:sz w:val="20"/>
              </w:rPr>
              <w:t>Eksterne undervisere</w:t>
            </w:r>
          </w:p>
        </w:tc>
        <w:tc>
          <w:tcPr>
            <w:tcW w:w="833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14:paraId="386C71A7" w14:textId="54AE7792" w:rsidR="00F36C2B" w:rsidRPr="009B4AD0" w:rsidRDefault="00F36C2B" w:rsidP="007840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6C2B" w:rsidRPr="00373314" w14:paraId="2E089C9C" w14:textId="77777777" w:rsidTr="001B6C59">
        <w:tc>
          <w:tcPr>
            <w:tcW w:w="1701" w:type="dxa"/>
            <w:tcMar>
              <w:left w:w="57" w:type="dxa"/>
              <w:right w:w="57" w:type="dxa"/>
            </w:tcMar>
          </w:tcPr>
          <w:p w14:paraId="42EB0371" w14:textId="77777777" w:rsidR="00F36C2B" w:rsidRPr="00373314" w:rsidRDefault="00F36C2B" w:rsidP="00F36C2B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>Undervisnings- metode</w:t>
            </w:r>
          </w:p>
        </w:tc>
        <w:tc>
          <w:tcPr>
            <w:tcW w:w="8334" w:type="dxa"/>
            <w:tcMar>
              <w:left w:w="57" w:type="dxa"/>
              <w:right w:w="57" w:type="dxa"/>
            </w:tcMar>
            <w:vAlign w:val="center"/>
          </w:tcPr>
          <w:p w14:paraId="4CEFDDDE" w14:textId="77777777" w:rsidR="00F36C2B" w:rsidRPr="009B4AD0" w:rsidRDefault="00F36C2B" w:rsidP="00F36C2B">
            <w:pPr>
              <w:pStyle w:val="Listeafsnit"/>
              <w:numPr>
                <w:ilvl w:val="0"/>
                <w:numId w:val="15"/>
              </w:numPr>
              <w:ind w:left="426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9B4AD0">
              <w:rPr>
                <w:rFonts w:asciiTheme="minorHAnsi" w:hAnsiTheme="minorHAnsi" w:cs="Arial"/>
                <w:sz w:val="22"/>
                <w:szCs w:val="22"/>
              </w:rPr>
              <w:t>Teoretiske oplæg</w:t>
            </w:r>
          </w:p>
          <w:p w14:paraId="2AC2BED4" w14:textId="00183816" w:rsidR="00C27AFC" w:rsidRDefault="00C27AFC" w:rsidP="00F36C2B">
            <w:pPr>
              <w:pStyle w:val="Listeafsnit"/>
              <w:numPr>
                <w:ilvl w:val="0"/>
                <w:numId w:val="15"/>
              </w:numPr>
              <w:ind w:left="426" w:hanging="28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Individuelle refleksioner</w:t>
            </w:r>
          </w:p>
          <w:p w14:paraId="291F62FE" w14:textId="752515D0" w:rsidR="00F36C2B" w:rsidRDefault="00F36C2B" w:rsidP="00F36C2B">
            <w:pPr>
              <w:pStyle w:val="Listeafsnit"/>
              <w:numPr>
                <w:ilvl w:val="0"/>
                <w:numId w:val="15"/>
              </w:numPr>
              <w:ind w:left="426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9B4AD0">
              <w:rPr>
                <w:rFonts w:asciiTheme="minorHAnsi" w:hAnsiTheme="minorHAnsi" w:cs="Arial"/>
                <w:sz w:val="22"/>
                <w:szCs w:val="22"/>
              </w:rPr>
              <w:t>Gruppearbejde</w:t>
            </w:r>
          </w:p>
          <w:p w14:paraId="0EC81CE1" w14:textId="3D684F6B" w:rsidR="00F36C2B" w:rsidRPr="009B4AD0" w:rsidRDefault="00F36C2B" w:rsidP="00784097">
            <w:pPr>
              <w:pStyle w:val="Listeafsnit"/>
              <w:numPr>
                <w:ilvl w:val="0"/>
                <w:numId w:val="15"/>
              </w:numPr>
              <w:ind w:left="426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784097">
              <w:rPr>
                <w:rFonts w:asciiTheme="minorHAnsi" w:hAnsiTheme="minorHAnsi" w:cs="Arial"/>
                <w:sz w:val="22"/>
                <w:szCs w:val="22"/>
              </w:rPr>
              <w:t>Dialog</w:t>
            </w:r>
            <w:r w:rsidR="00D57441" w:rsidRPr="00784097">
              <w:rPr>
                <w:rFonts w:asciiTheme="minorHAnsi" w:hAnsiTheme="minorHAnsi" w:cs="Arial"/>
                <w:sz w:val="22"/>
                <w:szCs w:val="22"/>
              </w:rPr>
              <w:t xml:space="preserve"> og opsamling</w:t>
            </w:r>
          </w:p>
        </w:tc>
      </w:tr>
      <w:tr w:rsidR="00F36C2B" w:rsidRPr="00373314" w14:paraId="6581282F" w14:textId="77777777" w:rsidTr="001B6C59">
        <w:tc>
          <w:tcPr>
            <w:tcW w:w="1701" w:type="dxa"/>
            <w:tcMar>
              <w:left w:w="57" w:type="dxa"/>
              <w:right w:w="57" w:type="dxa"/>
            </w:tcMar>
          </w:tcPr>
          <w:p w14:paraId="1B6CE158" w14:textId="3EFD30E0" w:rsidR="00F36C2B" w:rsidRPr="00373314" w:rsidRDefault="00F36C2B" w:rsidP="00F36C2B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373314">
              <w:rPr>
                <w:rFonts w:ascii="Calibri" w:hAnsi="Calibri" w:cs="Arial"/>
                <w:b/>
                <w:color w:val="000000"/>
                <w:sz w:val="20"/>
              </w:rPr>
              <w:t>Undervisnings-</w:t>
            </w:r>
            <w:r>
              <w:rPr>
                <w:rFonts w:ascii="Calibri" w:hAnsi="Calibri" w:cs="Arial"/>
                <w:b/>
                <w:color w:val="000000"/>
                <w:sz w:val="20"/>
              </w:rPr>
              <w:t xml:space="preserve"> </w:t>
            </w:r>
            <w:r w:rsidRPr="00373314">
              <w:rPr>
                <w:rFonts w:ascii="Calibri" w:hAnsi="Calibri" w:cs="Arial"/>
                <w:b/>
                <w:color w:val="000000"/>
                <w:sz w:val="20"/>
              </w:rPr>
              <w:t>lokaler</w:t>
            </w:r>
          </w:p>
          <w:p w14:paraId="3B0DAA30" w14:textId="77777777" w:rsidR="00F36C2B" w:rsidRPr="00373314" w:rsidRDefault="00F36C2B" w:rsidP="00F36C2B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8334" w:type="dxa"/>
            <w:tcMar>
              <w:left w:w="57" w:type="dxa"/>
              <w:right w:w="57" w:type="dxa"/>
            </w:tcMar>
            <w:vAlign w:val="center"/>
          </w:tcPr>
          <w:p w14:paraId="31CB762B" w14:textId="450E303F" w:rsidR="00F36C2B" w:rsidRPr="00C27AFC" w:rsidRDefault="00F36C2B" w:rsidP="00C27AFC">
            <w:pPr>
              <w:pStyle w:val="Listeafsnit"/>
              <w:numPr>
                <w:ilvl w:val="0"/>
                <w:numId w:val="15"/>
              </w:numPr>
              <w:ind w:left="426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9B4AD0">
              <w:rPr>
                <w:rFonts w:asciiTheme="minorHAnsi" w:hAnsiTheme="minorHAnsi" w:cs="Arial"/>
                <w:sz w:val="22"/>
                <w:szCs w:val="22"/>
              </w:rPr>
              <w:t>Teorilokale med normalt AV-udstyr</w:t>
            </w:r>
            <w:r w:rsidR="00C27AFC">
              <w:rPr>
                <w:rFonts w:asciiTheme="minorHAnsi" w:hAnsiTheme="minorHAnsi" w:cs="Arial"/>
                <w:sz w:val="22"/>
                <w:szCs w:val="22"/>
              </w:rPr>
              <w:t xml:space="preserve"> – bordopstilling i grupper</w:t>
            </w:r>
          </w:p>
        </w:tc>
      </w:tr>
      <w:tr w:rsidR="00F36C2B" w:rsidRPr="00373314" w14:paraId="05CB8DD7" w14:textId="77777777" w:rsidTr="001B6C59">
        <w:tc>
          <w:tcPr>
            <w:tcW w:w="1701" w:type="dxa"/>
            <w:tcMar>
              <w:left w:w="57" w:type="dxa"/>
              <w:right w:w="57" w:type="dxa"/>
            </w:tcMar>
          </w:tcPr>
          <w:p w14:paraId="26EF87BD" w14:textId="77777777" w:rsidR="00F36C2B" w:rsidRPr="00373314" w:rsidRDefault="00F36C2B" w:rsidP="00F36C2B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373314">
              <w:rPr>
                <w:rFonts w:ascii="Calibri" w:hAnsi="Calibri" w:cs="Arial"/>
                <w:b/>
                <w:color w:val="000000"/>
                <w:sz w:val="20"/>
              </w:rPr>
              <w:t>Undervisnings-udstyr</w:t>
            </w:r>
          </w:p>
          <w:p w14:paraId="4E373061" w14:textId="77777777" w:rsidR="00F36C2B" w:rsidRPr="00373314" w:rsidRDefault="00F36C2B" w:rsidP="00F36C2B">
            <w:pPr>
              <w:rPr>
                <w:rFonts w:ascii="Calibri" w:hAnsi="Calibri" w:cs="Arial"/>
                <w:b/>
                <w:color w:val="000000"/>
                <w:sz w:val="20"/>
              </w:rPr>
            </w:pPr>
          </w:p>
        </w:tc>
        <w:tc>
          <w:tcPr>
            <w:tcW w:w="8334" w:type="dxa"/>
            <w:tcMar>
              <w:left w:w="57" w:type="dxa"/>
              <w:right w:w="57" w:type="dxa"/>
            </w:tcMar>
            <w:vAlign w:val="center"/>
          </w:tcPr>
          <w:p w14:paraId="1BB9A589" w14:textId="28EDAE55" w:rsidR="00D57441" w:rsidRDefault="00F91E35" w:rsidP="000D0AC2">
            <w:pPr>
              <w:pStyle w:val="Listeafsnit"/>
              <w:numPr>
                <w:ilvl w:val="0"/>
                <w:numId w:val="15"/>
              </w:numPr>
              <w:ind w:left="426" w:hanging="28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PC</w:t>
            </w:r>
          </w:p>
          <w:p w14:paraId="7F8754C2" w14:textId="20D3C2CA" w:rsidR="00F91E35" w:rsidRPr="00C27AFC" w:rsidRDefault="00F91E35" w:rsidP="00C27AFC">
            <w:pPr>
              <w:pStyle w:val="Listeafsnit"/>
              <w:numPr>
                <w:ilvl w:val="0"/>
                <w:numId w:val="15"/>
              </w:numPr>
              <w:ind w:left="426" w:hanging="28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FO </w:t>
            </w:r>
          </w:p>
        </w:tc>
      </w:tr>
      <w:tr w:rsidR="00F36C2B" w:rsidRPr="00373314" w14:paraId="7D403C7F" w14:textId="77777777" w:rsidTr="001B6C59">
        <w:tc>
          <w:tcPr>
            <w:tcW w:w="1701" w:type="dxa"/>
            <w:tcMar>
              <w:left w:w="57" w:type="dxa"/>
              <w:right w:w="57" w:type="dxa"/>
            </w:tcMar>
          </w:tcPr>
          <w:p w14:paraId="6D0D3237" w14:textId="175B1950" w:rsidR="00F36C2B" w:rsidRPr="00373314" w:rsidRDefault="00F36C2B" w:rsidP="00F36C2B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>Undervisnings- materialer</w:t>
            </w:r>
          </w:p>
        </w:tc>
        <w:tc>
          <w:tcPr>
            <w:tcW w:w="8334" w:type="dxa"/>
            <w:tcMar>
              <w:left w:w="57" w:type="dxa"/>
              <w:right w:w="57" w:type="dxa"/>
            </w:tcMar>
            <w:vAlign w:val="center"/>
          </w:tcPr>
          <w:p w14:paraId="55CD8A89" w14:textId="6FF67E37" w:rsidR="00F91E35" w:rsidRDefault="00F91E35" w:rsidP="00D57441">
            <w:pPr>
              <w:pStyle w:val="Listeafsnit"/>
              <w:numPr>
                <w:ilvl w:val="0"/>
                <w:numId w:val="15"/>
              </w:numPr>
              <w:ind w:left="426" w:hanging="28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</w:t>
            </w:r>
          </w:p>
          <w:p w14:paraId="37135F6A" w14:textId="2BF13551" w:rsidR="00F36C2B" w:rsidRPr="00C27AFC" w:rsidRDefault="00F91E35" w:rsidP="00C27AFC">
            <w:pPr>
              <w:pStyle w:val="Listeafsnit"/>
              <w:numPr>
                <w:ilvl w:val="0"/>
                <w:numId w:val="15"/>
              </w:numPr>
              <w:ind w:left="426" w:hanging="28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PP</w:t>
            </w:r>
          </w:p>
        </w:tc>
      </w:tr>
      <w:tr w:rsidR="00F36C2B" w:rsidRPr="00373314" w14:paraId="5EF318A2" w14:textId="77777777" w:rsidTr="001B6C59">
        <w:trPr>
          <w:trHeight w:val="1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left w:w="57" w:type="dxa"/>
              <w:right w:w="57" w:type="dxa"/>
            </w:tcMar>
          </w:tcPr>
          <w:p w14:paraId="245DCFEC" w14:textId="14D0E70C" w:rsidR="00F36C2B" w:rsidRPr="00045DE9" w:rsidRDefault="00F36C2B" w:rsidP="00F36C2B">
            <w:pPr>
              <w:rPr>
                <w:rFonts w:ascii="Calibri" w:hAnsi="Calibri" w:cs="Arial"/>
                <w:b/>
                <w:color w:val="000000"/>
                <w:sz w:val="8"/>
                <w:szCs w:val="8"/>
              </w:rPr>
            </w:pPr>
          </w:p>
        </w:tc>
        <w:tc>
          <w:tcPr>
            <w:tcW w:w="8334" w:type="dxa"/>
            <w:tcBorders>
              <w:left w:val="single" w:sz="4" w:space="0" w:color="auto"/>
            </w:tcBorders>
            <w:shd w:val="clear" w:color="auto" w:fill="C6D9F1" w:themeFill="text2" w:themeFillTint="33"/>
            <w:tcMar>
              <w:left w:w="57" w:type="dxa"/>
              <w:right w:w="57" w:type="dxa"/>
            </w:tcMar>
          </w:tcPr>
          <w:p w14:paraId="3DFE46E8" w14:textId="77777777" w:rsidR="00F36C2B" w:rsidRPr="009B4AD0" w:rsidRDefault="00F36C2B" w:rsidP="00F36C2B">
            <w:pPr>
              <w:pStyle w:val="Listeafsnit"/>
              <w:ind w:left="426"/>
              <w:rPr>
                <w:rFonts w:asciiTheme="minorHAnsi" w:hAnsiTheme="minorHAnsi" w:cs="Arial"/>
                <w:sz w:val="8"/>
                <w:szCs w:val="8"/>
              </w:rPr>
            </w:pPr>
          </w:p>
        </w:tc>
      </w:tr>
      <w:tr w:rsidR="00F36C2B" w:rsidRPr="00373314" w14:paraId="2ABA0212" w14:textId="77777777" w:rsidTr="001B6C59">
        <w:trPr>
          <w:trHeight w:val="1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04DD56" w14:textId="079461A4" w:rsidR="00F36C2B" w:rsidRPr="00D47334" w:rsidRDefault="00C27AFC" w:rsidP="00F36C2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>Forløbsplan</w:t>
            </w:r>
          </w:p>
        </w:tc>
        <w:tc>
          <w:tcPr>
            <w:tcW w:w="833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14:paraId="34525C02" w14:textId="77777777" w:rsidR="00C27AFC" w:rsidRDefault="00C27AFC" w:rsidP="00F36C2B">
            <w:pPr>
              <w:pStyle w:val="Listeafsnit"/>
              <w:numPr>
                <w:ilvl w:val="0"/>
                <w:numId w:val="13"/>
              </w:numPr>
              <w:ind w:left="426" w:hanging="28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Akklimatisering – vi hilsen på hinanden</w:t>
            </w:r>
          </w:p>
          <w:p w14:paraId="5A62805D" w14:textId="77777777" w:rsidR="00C27AFC" w:rsidRDefault="00C27AFC" w:rsidP="00F36C2B">
            <w:pPr>
              <w:pStyle w:val="Listeafsnit"/>
              <w:numPr>
                <w:ilvl w:val="0"/>
                <w:numId w:val="13"/>
              </w:numPr>
              <w:ind w:left="426" w:hanging="28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Forventningsafstemning</w:t>
            </w:r>
          </w:p>
          <w:p w14:paraId="739DB2BD" w14:textId="77777777" w:rsidR="00F1268E" w:rsidRDefault="00F1268E" w:rsidP="00F1268E">
            <w:pPr>
              <w:pStyle w:val="Listeafsnit"/>
              <w:numPr>
                <w:ilvl w:val="0"/>
                <w:numId w:val="13"/>
              </w:numPr>
              <w:ind w:left="426" w:hanging="28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Kort præsentation</w:t>
            </w:r>
            <w:r w:rsidR="00C27AFC">
              <w:rPr>
                <w:rFonts w:asciiTheme="minorHAnsi" w:hAnsiTheme="minorHAnsi" w:cs="Arial"/>
                <w:sz w:val="22"/>
                <w:szCs w:val="22"/>
              </w:rPr>
              <w:t xml:space="preserve"> af hver deltager + underviser</w:t>
            </w:r>
          </w:p>
          <w:p w14:paraId="72306932" w14:textId="77777777" w:rsidR="00F1268E" w:rsidRDefault="00F1268E" w:rsidP="00F1268E">
            <w:pPr>
              <w:pStyle w:val="Listeafsnit"/>
              <w:numPr>
                <w:ilvl w:val="0"/>
                <w:numId w:val="13"/>
              </w:numPr>
              <w:ind w:left="426" w:hanging="28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Kort oplæg om KRAM – deltagerne kommer på banen med deres viden om emnet - herefter lægger underviser til med et oplæg om Sundhedsstyrelsens seneste anbefalinger KRAM-S</w:t>
            </w:r>
          </w:p>
          <w:p w14:paraId="2867AFB9" w14:textId="77777777" w:rsidR="00F1268E" w:rsidRDefault="00F1268E" w:rsidP="00F1268E">
            <w:pPr>
              <w:pStyle w:val="Listeafsnit"/>
              <w:numPr>
                <w:ilvl w:val="0"/>
                <w:numId w:val="13"/>
              </w:numPr>
              <w:ind w:left="426" w:hanging="28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Indlæg om mental sundhed</w:t>
            </w:r>
          </w:p>
          <w:p w14:paraId="74277BB3" w14:textId="77777777" w:rsidR="00F1268E" w:rsidRDefault="00F1268E" w:rsidP="00F1268E">
            <w:pPr>
              <w:pStyle w:val="Listeafsnit"/>
              <w:numPr>
                <w:ilvl w:val="0"/>
                <w:numId w:val="13"/>
              </w:numPr>
              <w:ind w:left="426" w:hanging="28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Indlæg om stress og psykisk arbejdsmiljø – deltagerne laver 3 små opgaver</w:t>
            </w:r>
          </w:p>
          <w:p w14:paraId="77E8C7C4" w14:textId="77777777" w:rsidR="00F1268E" w:rsidRDefault="00F1268E" w:rsidP="00F1268E">
            <w:pPr>
              <w:pStyle w:val="Listeafsnit"/>
              <w:numPr>
                <w:ilvl w:val="0"/>
                <w:numId w:val="13"/>
              </w:numPr>
              <w:ind w:left="426" w:hanging="28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Indlæg om Maslows behovspyramide som indledning til snak om hvad der driver os</w:t>
            </w:r>
          </w:p>
          <w:p w14:paraId="78F71D21" w14:textId="77777777" w:rsidR="00F1268E" w:rsidRDefault="00F1268E" w:rsidP="00F1268E">
            <w:pPr>
              <w:pStyle w:val="Listeafsnit"/>
              <w:numPr>
                <w:ilvl w:val="0"/>
                <w:numId w:val="13"/>
              </w:numPr>
              <w:ind w:left="426" w:hanging="28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Gennemgang af Jobegenskabsmodellen, som kan give indikationer af, hvad der er vigtigt i arbejdslivet</w:t>
            </w:r>
          </w:p>
          <w:p w14:paraId="68AC07F4" w14:textId="728D494F" w:rsidR="0071470F" w:rsidRPr="00F1268E" w:rsidRDefault="00F1268E" w:rsidP="00F1268E">
            <w:pPr>
              <w:pStyle w:val="Listeafsnit"/>
              <w:numPr>
                <w:ilvl w:val="0"/>
                <w:numId w:val="13"/>
              </w:numPr>
              <w:ind w:left="426" w:hanging="28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Afsluttende øvelse om hvad der skaber trivsel for deltagerne.</w:t>
            </w:r>
          </w:p>
        </w:tc>
      </w:tr>
      <w:tr w:rsidR="00D57441" w:rsidRPr="00373314" w14:paraId="0CAC8A26" w14:textId="77777777" w:rsidTr="001B6C59">
        <w:tc>
          <w:tcPr>
            <w:tcW w:w="1701" w:type="dxa"/>
            <w:tcBorders>
              <w:top w:val="single" w:sz="4" w:space="0" w:color="auto"/>
            </w:tcBorders>
            <w:shd w:val="clear" w:color="auto" w:fill="C6D9F1" w:themeFill="text2" w:themeFillTint="33"/>
            <w:tcMar>
              <w:left w:w="57" w:type="dxa"/>
              <w:right w:w="57" w:type="dxa"/>
            </w:tcMar>
          </w:tcPr>
          <w:p w14:paraId="5B77189E" w14:textId="05E2AD73" w:rsidR="00D57441" w:rsidRPr="00045DE9" w:rsidRDefault="00D57441" w:rsidP="00D57441">
            <w:pPr>
              <w:rPr>
                <w:rFonts w:ascii="Calibri" w:hAnsi="Calibri" w:cs="Arial"/>
                <w:b/>
                <w:color w:val="000000"/>
                <w:sz w:val="8"/>
                <w:szCs w:val="8"/>
              </w:rPr>
            </w:pPr>
          </w:p>
        </w:tc>
        <w:tc>
          <w:tcPr>
            <w:tcW w:w="8334" w:type="dxa"/>
            <w:shd w:val="clear" w:color="auto" w:fill="C6D9F1" w:themeFill="text2" w:themeFillTint="33"/>
            <w:tcMar>
              <w:left w:w="57" w:type="dxa"/>
              <w:right w:w="57" w:type="dxa"/>
            </w:tcMar>
          </w:tcPr>
          <w:p w14:paraId="02F85A4A" w14:textId="1E63F0DC" w:rsidR="00D57441" w:rsidRPr="009B4AD0" w:rsidRDefault="00D57441" w:rsidP="00D57441">
            <w:pPr>
              <w:rPr>
                <w:rFonts w:asciiTheme="minorHAnsi" w:hAnsiTheme="minorHAnsi" w:cs="Arial"/>
                <w:sz w:val="8"/>
                <w:szCs w:val="8"/>
              </w:rPr>
            </w:pPr>
          </w:p>
        </w:tc>
      </w:tr>
      <w:tr w:rsidR="00D57441" w:rsidRPr="00373314" w14:paraId="2CF0C106" w14:textId="77777777" w:rsidTr="001B6C59"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523C8F4D" w14:textId="1E6B8898" w:rsidR="00D57441" w:rsidRPr="00373314" w:rsidRDefault="00D57441" w:rsidP="00D57441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373314">
              <w:rPr>
                <w:rFonts w:ascii="Calibri" w:hAnsi="Calibri" w:cs="Arial"/>
                <w:b/>
                <w:color w:val="000000"/>
                <w:sz w:val="20"/>
              </w:rPr>
              <w:t xml:space="preserve">Udfyldt af </w:t>
            </w:r>
          </w:p>
          <w:p w14:paraId="78524FFB" w14:textId="77777777" w:rsidR="00D57441" w:rsidRPr="00373314" w:rsidRDefault="00D57441" w:rsidP="00D57441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373314">
              <w:rPr>
                <w:rFonts w:ascii="Calibri" w:hAnsi="Calibri" w:cs="Arial"/>
                <w:b/>
                <w:color w:val="000000"/>
                <w:sz w:val="20"/>
              </w:rPr>
              <w:t>(dato og navn):</w:t>
            </w:r>
          </w:p>
        </w:tc>
        <w:tc>
          <w:tcPr>
            <w:tcW w:w="8334" w:type="dxa"/>
            <w:tcMar>
              <w:left w:w="57" w:type="dxa"/>
              <w:right w:w="57" w:type="dxa"/>
            </w:tcMar>
          </w:tcPr>
          <w:p w14:paraId="08FC21B8" w14:textId="431CCF3F" w:rsidR="00D57441" w:rsidRDefault="00F1268E" w:rsidP="00D574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Karen Engholm-Nørby</w:t>
            </w:r>
          </w:p>
          <w:p w14:paraId="08D34AFF" w14:textId="42401EE7" w:rsidR="00D57441" w:rsidRPr="009B4AD0" w:rsidRDefault="00F1268E" w:rsidP="00F91E3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13-11-2019</w:t>
            </w:r>
          </w:p>
        </w:tc>
      </w:tr>
    </w:tbl>
    <w:p w14:paraId="2B29D959" w14:textId="4BA63C47" w:rsidR="00623911" w:rsidRDefault="00623911"/>
    <w:p w14:paraId="7F8400D2" w14:textId="77777777" w:rsidR="000D5797" w:rsidRDefault="000D5797"/>
    <w:sectPr w:rsidR="000D5797" w:rsidSect="00AD6C93">
      <w:headerReference w:type="default" r:id="rId11"/>
      <w:footerReference w:type="default" r:id="rId12"/>
      <w:pgSz w:w="11906" w:h="16838" w:code="9"/>
      <w:pgMar w:top="567" w:right="1134" w:bottom="851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F6E85" w14:textId="77777777" w:rsidR="00CC01BA" w:rsidRDefault="00CC01BA" w:rsidP="00AD6C93">
      <w:r>
        <w:separator/>
      </w:r>
    </w:p>
  </w:endnote>
  <w:endnote w:type="continuationSeparator" w:id="0">
    <w:p w14:paraId="235754DC" w14:textId="77777777" w:rsidR="00CC01BA" w:rsidRDefault="00CC01BA" w:rsidP="00AD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E12C1" w14:textId="05E1F08C" w:rsidR="00143829" w:rsidRPr="00D663B2" w:rsidRDefault="00143829" w:rsidP="00D663B2">
    <w:pPr>
      <w:pStyle w:val="Sidefod"/>
      <w:pBdr>
        <w:top w:val="thinThickSmallGap" w:sz="24" w:space="2" w:color="17365D" w:themeColor="text2" w:themeShade="BF"/>
      </w:pBdr>
      <w:tabs>
        <w:tab w:val="clear" w:pos="9638"/>
        <w:tab w:val="right" w:pos="9781"/>
      </w:tabs>
      <w:ind w:right="-143"/>
      <w:rPr>
        <w:rFonts w:asciiTheme="minorHAnsi" w:eastAsiaTheme="majorEastAsia" w:hAnsiTheme="minorHAnsi" w:cstheme="minorHAnsi"/>
        <w:b/>
        <w:sz w:val="20"/>
      </w:rPr>
    </w:pPr>
    <w:r>
      <w:rPr>
        <w:rFonts w:asciiTheme="majorHAnsi" w:eastAsiaTheme="majorEastAsia" w:hAnsiTheme="majorHAnsi" w:cstheme="majorBidi"/>
      </w:rPr>
      <w:t xml:space="preserve">                              </w:t>
    </w:r>
    <w:r w:rsidRPr="004A0EB7">
      <w:rPr>
        <w:rFonts w:asciiTheme="minorHAnsi" w:eastAsiaTheme="majorEastAsia" w:hAnsiTheme="minorHAnsi" w:cstheme="minorHAnsi"/>
        <w:sz w:val="16"/>
        <w:szCs w:val="16"/>
      </w:rPr>
      <w:t xml:space="preserve">  </w:t>
    </w:r>
    <w:r w:rsidRPr="004A0EB7">
      <w:rPr>
        <w:rFonts w:asciiTheme="minorHAnsi" w:eastAsiaTheme="majorEastAsia" w:hAnsiTheme="minorHAnsi" w:cstheme="minorHAnsi"/>
        <w:sz w:val="8"/>
        <w:szCs w:val="8"/>
      </w:rPr>
      <w:t xml:space="preserve"> </w:t>
    </w:r>
    <w:r>
      <w:rPr>
        <w:rFonts w:asciiTheme="minorHAnsi" w:eastAsiaTheme="majorEastAsia" w:hAnsiTheme="minorHAnsi" w:cstheme="minorHAnsi"/>
        <w:sz w:val="16"/>
        <w:szCs w:val="16"/>
      </w:rPr>
      <w:t xml:space="preserve">                                               </w:t>
    </w:r>
    <w:r>
      <w:rPr>
        <w:rFonts w:asciiTheme="minorHAnsi" w:eastAsiaTheme="majorEastAsia" w:hAnsiTheme="minorHAnsi" w:cstheme="minorHAnsi"/>
        <w:sz w:val="16"/>
        <w:szCs w:val="16"/>
      </w:rPr>
      <w:tab/>
    </w:r>
    <w:r>
      <w:rPr>
        <w:rFonts w:asciiTheme="minorHAnsi" w:eastAsiaTheme="majorEastAsia" w:hAnsiTheme="minorHAnsi" w:cstheme="minorHAnsi"/>
        <w:sz w:val="16"/>
        <w:szCs w:val="16"/>
      </w:rPr>
      <w:tab/>
    </w:r>
    <w:r>
      <w:rPr>
        <w:rFonts w:asciiTheme="minorHAnsi" w:eastAsiaTheme="majorEastAsia" w:hAnsiTheme="minorHAnsi" w:cstheme="minorHAnsi"/>
        <w:b/>
        <w:sz w:val="20"/>
      </w:rPr>
      <w:t xml:space="preserve">Kvalitetssystemet, side </w:t>
    </w:r>
    <w:r w:rsidRPr="00120FD2">
      <w:rPr>
        <w:rFonts w:asciiTheme="minorHAnsi" w:eastAsiaTheme="majorEastAsia" w:hAnsiTheme="minorHAnsi" w:cstheme="minorHAnsi"/>
        <w:b/>
        <w:sz w:val="20"/>
      </w:rPr>
      <w:fldChar w:fldCharType="begin"/>
    </w:r>
    <w:r w:rsidRPr="00120FD2">
      <w:rPr>
        <w:rFonts w:asciiTheme="minorHAnsi" w:eastAsiaTheme="majorEastAsia" w:hAnsiTheme="minorHAnsi" w:cstheme="minorHAnsi"/>
        <w:b/>
        <w:sz w:val="20"/>
      </w:rPr>
      <w:instrText>PAGE   \* MERGEFORMAT</w:instrText>
    </w:r>
    <w:r w:rsidRPr="00120FD2">
      <w:rPr>
        <w:rFonts w:asciiTheme="minorHAnsi" w:eastAsiaTheme="majorEastAsia" w:hAnsiTheme="minorHAnsi" w:cstheme="minorHAnsi"/>
        <w:b/>
        <w:sz w:val="20"/>
      </w:rPr>
      <w:fldChar w:fldCharType="separate"/>
    </w:r>
    <w:r w:rsidR="00BF5F45">
      <w:rPr>
        <w:rFonts w:asciiTheme="minorHAnsi" w:eastAsiaTheme="majorEastAsia" w:hAnsiTheme="minorHAnsi" w:cstheme="minorHAnsi"/>
        <w:b/>
        <w:noProof/>
        <w:sz w:val="20"/>
      </w:rPr>
      <w:t>1</w:t>
    </w:r>
    <w:r w:rsidRPr="00120FD2">
      <w:rPr>
        <w:rFonts w:asciiTheme="minorHAnsi" w:eastAsiaTheme="majorEastAsia" w:hAnsiTheme="minorHAnsi" w:cstheme="minorHAnsi"/>
        <w:b/>
        <w:sz w:val="20"/>
      </w:rPr>
      <w:fldChar w:fldCharType="end"/>
    </w:r>
    <w:r>
      <w:rPr>
        <w:rFonts w:asciiTheme="minorHAnsi" w:eastAsiaTheme="majorEastAsia" w:hAnsiTheme="minorHAnsi" w:cstheme="minorHAnsi"/>
        <w:b/>
        <w:sz w:val="20"/>
      </w:rPr>
      <w:t xml:space="preserve"> af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D7B03" w14:textId="77777777" w:rsidR="00CC01BA" w:rsidRDefault="00CC01BA" w:rsidP="00AD6C93">
      <w:r>
        <w:separator/>
      </w:r>
    </w:p>
  </w:footnote>
  <w:footnote w:type="continuationSeparator" w:id="0">
    <w:p w14:paraId="0C098834" w14:textId="77777777" w:rsidR="00CC01BA" w:rsidRDefault="00CC01BA" w:rsidP="00AD6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00388" w14:textId="51319F2D" w:rsidR="00143829" w:rsidRPr="00401E3D" w:rsidRDefault="00143829" w:rsidP="00AD6C93">
    <w:pPr>
      <w:pStyle w:val="Sidehoved"/>
      <w:pBdr>
        <w:bottom w:val="thickThinSmallGap" w:sz="24" w:space="1" w:color="17365D" w:themeColor="text2" w:themeShade="BF"/>
      </w:pBdr>
      <w:tabs>
        <w:tab w:val="clear" w:pos="9638"/>
        <w:tab w:val="right" w:pos="9923"/>
      </w:tabs>
      <w:ind w:right="-285"/>
      <w:rPr>
        <w:rFonts w:asciiTheme="minorHAnsi" w:eastAsiaTheme="majorEastAsia" w:hAnsiTheme="minorHAnsi" w:cstheme="majorBidi"/>
        <w:b/>
        <w:szCs w:val="24"/>
      </w:rPr>
    </w:pPr>
    <w:r w:rsidRPr="00401E3D">
      <w:rPr>
        <w:rFonts w:asciiTheme="minorHAnsi" w:eastAsiaTheme="majorEastAsia" w:hAnsiTheme="minorHAnsi" w:cstheme="majorBidi"/>
        <w:b/>
        <w:sz w:val="32"/>
        <w:szCs w:val="32"/>
      </w:rPr>
      <w:t>U</w:t>
    </w:r>
    <w:r>
      <w:rPr>
        <w:rFonts w:asciiTheme="minorHAnsi" w:eastAsiaTheme="majorEastAsia" w:hAnsiTheme="minorHAnsi" w:cstheme="majorBidi"/>
        <w:b/>
        <w:sz w:val="32"/>
        <w:szCs w:val="32"/>
      </w:rPr>
      <w:t xml:space="preserve">V-plan 48881 </w:t>
    </w:r>
    <w:r>
      <w:rPr>
        <w:rFonts w:asciiTheme="minorHAnsi" w:eastAsiaTheme="majorEastAsia" w:hAnsiTheme="minorHAnsi" w:cstheme="majorBidi"/>
        <w:b/>
        <w:sz w:val="22"/>
        <w:szCs w:val="22"/>
      </w:rPr>
      <w:t>Version 2019-01</w:t>
    </w:r>
  </w:p>
  <w:p w14:paraId="10042A50" w14:textId="77777777" w:rsidR="00143829" w:rsidRDefault="0014382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C7B"/>
    <w:multiLevelType w:val="multilevel"/>
    <w:tmpl w:val="387E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9D034B"/>
    <w:multiLevelType w:val="hybridMultilevel"/>
    <w:tmpl w:val="E7125B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C6CC7"/>
    <w:multiLevelType w:val="hybridMultilevel"/>
    <w:tmpl w:val="B7C819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80E25"/>
    <w:multiLevelType w:val="hybridMultilevel"/>
    <w:tmpl w:val="90BC09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E5901"/>
    <w:multiLevelType w:val="hybridMultilevel"/>
    <w:tmpl w:val="1C16CDA2"/>
    <w:lvl w:ilvl="0" w:tplc="7E586EBC">
      <w:start w:val="1"/>
      <w:numFmt w:val="decimal"/>
      <w:lvlText w:val="Emne 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861C4"/>
    <w:multiLevelType w:val="hybridMultilevel"/>
    <w:tmpl w:val="D1787E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0520D"/>
    <w:multiLevelType w:val="hybridMultilevel"/>
    <w:tmpl w:val="A59834EC"/>
    <w:lvl w:ilvl="0" w:tplc="1D605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52753"/>
    <w:multiLevelType w:val="hybridMultilevel"/>
    <w:tmpl w:val="C8B8EF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6DD7"/>
    <w:multiLevelType w:val="hybridMultilevel"/>
    <w:tmpl w:val="831C5228"/>
    <w:lvl w:ilvl="0" w:tplc="7E586EBC">
      <w:start w:val="1"/>
      <w:numFmt w:val="decimal"/>
      <w:lvlText w:val="Emne 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4298B"/>
    <w:multiLevelType w:val="hybridMultilevel"/>
    <w:tmpl w:val="E1589B98"/>
    <w:lvl w:ilvl="0" w:tplc="0406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37457F07"/>
    <w:multiLevelType w:val="hybridMultilevel"/>
    <w:tmpl w:val="2556B5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7736852"/>
    <w:multiLevelType w:val="hybridMultilevel"/>
    <w:tmpl w:val="3E409288"/>
    <w:lvl w:ilvl="0" w:tplc="7E586EBC">
      <w:start w:val="1"/>
      <w:numFmt w:val="decimal"/>
      <w:lvlText w:val="Emne 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55D18"/>
    <w:multiLevelType w:val="hybridMultilevel"/>
    <w:tmpl w:val="947A80A4"/>
    <w:lvl w:ilvl="0" w:tplc="7E586EBC">
      <w:start w:val="1"/>
      <w:numFmt w:val="decimal"/>
      <w:lvlText w:val="Emne 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A10D8"/>
    <w:multiLevelType w:val="hybridMultilevel"/>
    <w:tmpl w:val="203E3B3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CD68B2"/>
    <w:multiLevelType w:val="hybridMultilevel"/>
    <w:tmpl w:val="90BC09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C2F3E"/>
    <w:multiLevelType w:val="hybridMultilevel"/>
    <w:tmpl w:val="5B16B2AA"/>
    <w:lvl w:ilvl="0" w:tplc="7E586EBC">
      <w:start w:val="1"/>
      <w:numFmt w:val="decimal"/>
      <w:lvlText w:val="Emne 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71729"/>
    <w:multiLevelType w:val="hybridMultilevel"/>
    <w:tmpl w:val="54325D6C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56274E37"/>
    <w:multiLevelType w:val="hybridMultilevel"/>
    <w:tmpl w:val="8E2244D6"/>
    <w:lvl w:ilvl="0" w:tplc="151C2B80">
      <w:start w:val="1"/>
      <w:numFmt w:val="bullet"/>
      <w:lvlText w:val=""/>
      <w:lvlJc w:val="left"/>
      <w:pPr>
        <w:ind w:left="586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D36D6"/>
    <w:multiLevelType w:val="hybridMultilevel"/>
    <w:tmpl w:val="C6868A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F6827"/>
    <w:multiLevelType w:val="hybridMultilevel"/>
    <w:tmpl w:val="E8A6EB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84677"/>
    <w:multiLevelType w:val="hybridMultilevel"/>
    <w:tmpl w:val="A26ED492"/>
    <w:lvl w:ilvl="0" w:tplc="7E586EBC">
      <w:start w:val="1"/>
      <w:numFmt w:val="decimal"/>
      <w:lvlText w:val="Emne 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915DB"/>
    <w:multiLevelType w:val="hybridMultilevel"/>
    <w:tmpl w:val="4EBA9A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6023A"/>
    <w:multiLevelType w:val="hybridMultilevel"/>
    <w:tmpl w:val="6D28372E"/>
    <w:lvl w:ilvl="0" w:tplc="7E586EBC">
      <w:start w:val="1"/>
      <w:numFmt w:val="decimal"/>
      <w:lvlText w:val="Emne 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719BD"/>
    <w:multiLevelType w:val="hybridMultilevel"/>
    <w:tmpl w:val="F8CC4DD6"/>
    <w:lvl w:ilvl="0" w:tplc="7E586EBC">
      <w:start w:val="1"/>
      <w:numFmt w:val="decimal"/>
      <w:lvlText w:val="Emne 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F453F"/>
    <w:multiLevelType w:val="hybridMultilevel"/>
    <w:tmpl w:val="274ABB94"/>
    <w:lvl w:ilvl="0" w:tplc="7E586EBC">
      <w:start w:val="1"/>
      <w:numFmt w:val="decimal"/>
      <w:lvlText w:val="Emne 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19"/>
  </w:num>
  <w:num w:numId="8">
    <w:abstractNumId w:val="1"/>
  </w:num>
  <w:num w:numId="9">
    <w:abstractNumId w:val="9"/>
  </w:num>
  <w:num w:numId="10">
    <w:abstractNumId w:val="21"/>
  </w:num>
  <w:num w:numId="11">
    <w:abstractNumId w:val="6"/>
  </w:num>
  <w:num w:numId="12">
    <w:abstractNumId w:val="18"/>
  </w:num>
  <w:num w:numId="13">
    <w:abstractNumId w:val="17"/>
  </w:num>
  <w:num w:numId="14">
    <w:abstractNumId w:val="15"/>
  </w:num>
  <w:num w:numId="15">
    <w:abstractNumId w:val="7"/>
  </w:num>
  <w:num w:numId="16">
    <w:abstractNumId w:val="13"/>
  </w:num>
  <w:num w:numId="17">
    <w:abstractNumId w:val="5"/>
  </w:num>
  <w:num w:numId="18">
    <w:abstractNumId w:val="11"/>
  </w:num>
  <w:num w:numId="19">
    <w:abstractNumId w:val="20"/>
  </w:num>
  <w:num w:numId="20">
    <w:abstractNumId w:val="23"/>
  </w:num>
  <w:num w:numId="21">
    <w:abstractNumId w:val="4"/>
  </w:num>
  <w:num w:numId="22">
    <w:abstractNumId w:val="12"/>
  </w:num>
  <w:num w:numId="23">
    <w:abstractNumId w:val="22"/>
  </w:num>
  <w:num w:numId="24">
    <w:abstractNumId w:val="2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C93"/>
    <w:rsid w:val="00003407"/>
    <w:rsid w:val="00022CB6"/>
    <w:rsid w:val="00025CEE"/>
    <w:rsid w:val="00045DE9"/>
    <w:rsid w:val="00054D54"/>
    <w:rsid w:val="0007159D"/>
    <w:rsid w:val="00073D3B"/>
    <w:rsid w:val="00077B13"/>
    <w:rsid w:val="00084EB2"/>
    <w:rsid w:val="000956B7"/>
    <w:rsid w:val="00095A16"/>
    <w:rsid w:val="000A09BF"/>
    <w:rsid w:val="000A2CB0"/>
    <w:rsid w:val="000A3AB3"/>
    <w:rsid w:val="000B3C35"/>
    <w:rsid w:val="000B4A9A"/>
    <w:rsid w:val="000D0AC2"/>
    <w:rsid w:val="000D28B3"/>
    <w:rsid w:val="000D5797"/>
    <w:rsid w:val="0010253C"/>
    <w:rsid w:val="00110B2D"/>
    <w:rsid w:val="0012230B"/>
    <w:rsid w:val="001242F0"/>
    <w:rsid w:val="0013342D"/>
    <w:rsid w:val="00143829"/>
    <w:rsid w:val="001447FB"/>
    <w:rsid w:val="00146705"/>
    <w:rsid w:val="00152142"/>
    <w:rsid w:val="00157223"/>
    <w:rsid w:val="0016574D"/>
    <w:rsid w:val="00173868"/>
    <w:rsid w:val="00181B8A"/>
    <w:rsid w:val="00184408"/>
    <w:rsid w:val="001B0ABF"/>
    <w:rsid w:val="001B6C59"/>
    <w:rsid w:val="001D05FA"/>
    <w:rsid w:val="001D153F"/>
    <w:rsid w:val="001D1F1B"/>
    <w:rsid w:val="001E01F9"/>
    <w:rsid w:val="001E66D2"/>
    <w:rsid w:val="001E79EF"/>
    <w:rsid w:val="001F0D8B"/>
    <w:rsid w:val="001F4EB8"/>
    <w:rsid w:val="001F6313"/>
    <w:rsid w:val="001F7BF2"/>
    <w:rsid w:val="00200EF1"/>
    <w:rsid w:val="00202368"/>
    <w:rsid w:val="00210444"/>
    <w:rsid w:val="00214795"/>
    <w:rsid w:val="00237157"/>
    <w:rsid w:val="00237A47"/>
    <w:rsid w:val="002474B8"/>
    <w:rsid w:val="002525DA"/>
    <w:rsid w:val="002607FE"/>
    <w:rsid w:val="0026771E"/>
    <w:rsid w:val="002729D5"/>
    <w:rsid w:val="00286C1F"/>
    <w:rsid w:val="00294809"/>
    <w:rsid w:val="002A0AE9"/>
    <w:rsid w:val="002A0BC4"/>
    <w:rsid w:val="002A1A51"/>
    <w:rsid w:val="002B5F66"/>
    <w:rsid w:val="002C373C"/>
    <w:rsid w:val="002D04E9"/>
    <w:rsid w:val="002E65A0"/>
    <w:rsid w:val="002F3997"/>
    <w:rsid w:val="00312770"/>
    <w:rsid w:val="00312BEB"/>
    <w:rsid w:val="0031528E"/>
    <w:rsid w:val="003241A4"/>
    <w:rsid w:val="00326ECA"/>
    <w:rsid w:val="00336591"/>
    <w:rsid w:val="003619D1"/>
    <w:rsid w:val="00363740"/>
    <w:rsid w:val="003666A4"/>
    <w:rsid w:val="003818AC"/>
    <w:rsid w:val="00383E1B"/>
    <w:rsid w:val="00383F38"/>
    <w:rsid w:val="00394B4B"/>
    <w:rsid w:val="003A0375"/>
    <w:rsid w:val="003B0301"/>
    <w:rsid w:val="003C5A09"/>
    <w:rsid w:val="003D0CBE"/>
    <w:rsid w:val="003E4030"/>
    <w:rsid w:val="003E780B"/>
    <w:rsid w:val="003F1625"/>
    <w:rsid w:val="00414AA0"/>
    <w:rsid w:val="004178FD"/>
    <w:rsid w:val="00430B65"/>
    <w:rsid w:val="004416E5"/>
    <w:rsid w:val="004505DF"/>
    <w:rsid w:val="00450C16"/>
    <w:rsid w:val="004741BA"/>
    <w:rsid w:val="004757D2"/>
    <w:rsid w:val="004838BC"/>
    <w:rsid w:val="00487994"/>
    <w:rsid w:val="004B6998"/>
    <w:rsid w:val="004C3C78"/>
    <w:rsid w:val="004D4226"/>
    <w:rsid w:val="004D57AE"/>
    <w:rsid w:val="004E2454"/>
    <w:rsid w:val="004F156B"/>
    <w:rsid w:val="004F7E59"/>
    <w:rsid w:val="00504992"/>
    <w:rsid w:val="00516BE7"/>
    <w:rsid w:val="00524EE2"/>
    <w:rsid w:val="0053473B"/>
    <w:rsid w:val="005620B7"/>
    <w:rsid w:val="00567528"/>
    <w:rsid w:val="00595C8C"/>
    <w:rsid w:val="00595D5F"/>
    <w:rsid w:val="005C69C6"/>
    <w:rsid w:val="005C6E13"/>
    <w:rsid w:val="005D6C14"/>
    <w:rsid w:val="005E3A3D"/>
    <w:rsid w:val="005F548E"/>
    <w:rsid w:val="006034D9"/>
    <w:rsid w:val="006035E9"/>
    <w:rsid w:val="00610566"/>
    <w:rsid w:val="00613AFA"/>
    <w:rsid w:val="006179E8"/>
    <w:rsid w:val="00623526"/>
    <w:rsid w:val="00623911"/>
    <w:rsid w:val="0063537A"/>
    <w:rsid w:val="00642F53"/>
    <w:rsid w:val="00644108"/>
    <w:rsid w:val="00666918"/>
    <w:rsid w:val="006730C1"/>
    <w:rsid w:val="00683DC0"/>
    <w:rsid w:val="006A3F2C"/>
    <w:rsid w:val="006B4C2E"/>
    <w:rsid w:val="006B6DC0"/>
    <w:rsid w:val="006D1F89"/>
    <w:rsid w:val="006F09D2"/>
    <w:rsid w:val="0071229D"/>
    <w:rsid w:val="007123ED"/>
    <w:rsid w:val="00713910"/>
    <w:rsid w:val="0071470F"/>
    <w:rsid w:val="00727B9F"/>
    <w:rsid w:val="00735C88"/>
    <w:rsid w:val="00740A0D"/>
    <w:rsid w:val="007436A3"/>
    <w:rsid w:val="007502F4"/>
    <w:rsid w:val="007636F5"/>
    <w:rsid w:val="00767187"/>
    <w:rsid w:val="00781C10"/>
    <w:rsid w:val="00784097"/>
    <w:rsid w:val="00790250"/>
    <w:rsid w:val="007915F9"/>
    <w:rsid w:val="00795768"/>
    <w:rsid w:val="007A18F3"/>
    <w:rsid w:val="007A227B"/>
    <w:rsid w:val="007B283F"/>
    <w:rsid w:val="007D7121"/>
    <w:rsid w:val="007D7548"/>
    <w:rsid w:val="007E033B"/>
    <w:rsid w:val="007F56E5"/>
    <w:rsid w:val="007F67BF"/>
    <w:rsid w:val="007F7FC8"/>
    <w:rsid w:val="008019F0"/>
    <w:rsid w:val="00802027"/>
    <w:rsid w:val="00804284"/>
    <w:rsid w:val="00815A88"/>
    <w:rsid w:val="00816EC9"/>
    <w:rsid w:val="0082707C"/>
    <w:rsid w:val="00827136"/>
    <w:rsid w:val="008337B3"/>
    <w:rsid w:val="00860754"/>
    <w:rsid w:val="008655E6"/>
    <w:rsid w:val="00867101"/>
    <w:rsid w:val="0087163A"/>
    <w:rsid w:val="00876E78"/>
    <w:rsid w:val="008777EE"/>
    <w:rsid w:val="0088631C"/>
    <w:rsid w:val="00892503"/>
    <w:rsid w:val="008B226A"/>
    <w:rsid w:val="008B3A8B"/>
    <w:rsid w:val="008B5269"/>
    <w:rsid w:val="008B646D"/>
    <w:rsid w:val="008D544B"/>
    <w:rsid w:val="008F02B8"/>
    <w:rsid w:val="00901802"/>
    <w:rsid w:val="00925F98"/>
    <w:rsid w:val="009543AC"/>
    <w:rsid w:val="0096585D"/>
    <w:rsid w:val="00967483"/>
    <w:rsid w:val="00970CF3"/>
    <w:rsid w:val="009B4AD0"/>
    <w:rsid w:val="009B768A"/>
    <w:rsid w:val="009C2281"/>
    <w:rsid w:val="009D2DF8"/>
    <w:rsid w:val="009E10B1"/>
    <w:rsid w:val="009E3435"/>
    <w:rsid w:val="009F770C"/>
    <w:rsid w:val="00A0487E"/>
    <w:rsid w:val="00A151ED"/>
    <w:rsid w:val="00A314BA"/>
    <w:rsid w:val="00A354DE"/>
    <w:rsid w:val="00A43428"/>
    <w:rsid w:val="00A5578C"/>
    <w:rsid w:val="00A60EE4"/>
    <w:rsid w:val="00A75005"/>
    <w:rsid w:val="00A757C4"/>
    <w:rsid w:val="00A77415"/>
    <w:rsid w:val="00A853D4"/>
    <w:rsid w:val="00A96BF4"/>
    <w:rsid w:val="00AA1D37"/>
    <w:rsid w:val="00AA3167"/>
    <w:rsid w:val="00AB0770"/>
    <w:rsid w:val="00AC5D86"/>
    <w:rsid w:val="00AC6075"/>
    <w:rsid w:val="00AD6C93"/>
    <w:rsid w:val="00AE1508"/>
    <w:rsid w:val="00AF01C4"/>
    <w:rsid w:val="00B16204"/>
    <w:rsid w:val="00B27AE4"/>
    <w:rsid w:val="00B52E30"/>
    <w:rsid w:val="00B55B2F"/>
    <w:rsid w:val="00B65BDF"/>
    <w:rsid w:val="00B74622"/>
    <w:rsid w:val="00B82D00"/>
    <w:rsid w:val="00B87D2A"/>
    <w:rsid w:val="00B92331"/>
    <w:rsid w:val="00BA39DE"/>
    <w:rsid w:val="00BB3CE0"/>
    <w:rsid w:val="00BC0507"/>
    <w:rsid w:val="00BF1C43"/>
    <w:rsid w:val="00BF2BFE"/>
    <w:rsid w:val="00BF5F45"/>
    <w:rsid w:val="00C06C77"/>
    <w:rsid w:val="00C102ED"/>
    <w:rsid w:val="00C11066"/>
    <w:rsid w:val="00C11784"/>
    <w:rsid w:val="00C219BB"/>
    <w:rsid w:val="00C27AFC"/>
    <w:rsid w:val="00C27CCF"/>
    <w:rsid w:val="00C41951"/>
    <w:rsid w:val="00C462C5"/>
    <w:rsid w:val="00C467F9"/>
    <w:rsid w:val="00C51316"/>
    <w:rsid w:val="00C513C2"/>
    <w:rsid w:val="00C62E6B"/>
    <w:rsid w:val="00C66BFB"/>
    <w:rsid w:val="00C86323"/>
    <w:rsid w:val="00C954C9"/>
    <w:rsid w:val="00CA1384"/>
    <w:rsid w:val="00CC01BA"/>
    <w:rsid w:val="00CC749F"/>
    <w:rsid w:val="00CF28B7"/>
    <w:rsid w:val="00D052E3"/>
    <w:rsid w:val="00D158C0"/>
    <w:rsid w:val="00D20A28"/>
    <w:rsid w:val="00D21FB6"/>
    <w:rsid w:val="00D235B9"/>
    <w:rsid w:val="00D278E1"/>
    <w:rsid w:val="00D27DD9"/>
    <w:rsid w:val="00D36C1C"/>
    <w:rsid w:val="00D470EB"/>
    <w:rsid w:val="00D47334"/>
    <w:rsid w:val="00D551BD"/>
    <w:rsid w:val="00D55F4D"/>
    <w:rsid w:val="00D57441"/>
    <w:rsid w:val="00D57E91"/>
    <w:rsid w:val="00D62F8E"/>
    <w:rsid w:val="00D663B2"/>
    <w:rsid w:val="00D74BB6"/>
    <w:rsid w:val="00D7538D"/>
    <w:rsid w:val="00D8262D"/>
    <w:rsid w:val="00D82B0F"/>
    <w:rsid w:val="00D8684E"/>
    <w:rsid w:val="00D86E7B"/>
    <w:rsid w:val="00D94B9A"/>
    <w:rsid w:val="00DA69F9"/>
    <w:rsid w:val="00DB2B18"/>
    <w:rsid w:val="00DB3F6B"/>
    <w:rsid w:val="00DC498C"/>
    <w:rsid w:val="00DD333D"/>
    <w:rsid w:val="00DE49EC"/>
    <w:rsid w:val="00DF07D6"/>
    <w:rsid w:val="00DF51D6"/>
    <w:rsid w:val="00E1112A"/>
    <w:rsid w:val="00E1388D"/>
    <w:rsid w:val="00E3258D"/>
    <w:rsid w:val="00E42390"/>
    <w:rsid w:val="00E51B78"/>
    <w:rsid w:val="00E574F0"/>
    <w:rsid w:val="00E608C5"/>
    <w:rsid w:val="00E6641A"/>
    <w:rsid w:val="00E70EB3"/>
    <w:rsid w:val="00E76119"/>
    <w:rsid w:val="00E92EC1"/>
    <w:rsid w:val="00EA110D"/>
    <w:rsid w:val="00EA3F8E"/>
    <w:rsid w:val="00EA6B87"/>
    <w:rsid w:val="00EE1DD3"/>
    <w:rsid w:val="00EE596C"/>
    <w:rsid w:val="00EF16F1"/>
    <w:rsid w:val="00EF3E9D"/>
    <w:rsid w:val="00F01209"/>
    <w:rsid w:val="00F02F63"/>
    <w:rsid w:val="00F032EA"/>
    <w:rsid w:val="00F05604"/>
    <w:rsid w:val="00F1268E"/>
    <w:rsid w:val="00F226E8"/>
    <w:rsid w:val="00F26373"/>
    <w:rsid w:val="00F36C2B"/>
    <w:rsid w:val="00F4589F"/>
    <w:rsid w:val="00F51DE6"/>
    <w:rsid w:val="00F52183"/>
    <w:rsid w:val="00F55B0E"/>
    <w:rsid w:val="00F714C1"/>
    <w:rsid w:val="00F72D1A"/>
    <w:rsid w:val="00F76BF9"/>
    <w:rsid w:val="00F86A33"/>
    <w:rsid w:val="00F87272"/>
    <w:rsid w:val="00F91E35"/>
    <w:rsid w:val="00FA38CE"/>
    <w:rsid w:val="00FA6097"/>
    <w:rsid w:val="00FB35EB"/>
    <w:rsid w:val="00FD107E"/>
    <w:rsid w:val="00FD2456"/>
    <w:rsid w:val="00FD4BB7"/>
    <w:rsid w:val="00FD62C2"/>
    <w:rsid w:val="00F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07C53"/>
  <w15:docId w15:val="{617167DA-24B0-47F2-82B7-18A21E54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C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D6C93"/>
    <w:pPr>
      <w:ind w:left="720"/>
      <w:contextualSpacing/>
    </w:pPr>
  </w:style>
  <w:style w:type="paragraph" w:customStyle="1" w:styleId="Default">
    <w:name w:val="Default"/>
    <w:rsid w:val="00AD6C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AD6C9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D6C93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D6C9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D6C93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6C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6C93"/>
    <w:rPr>
      <w:rFonts w:ascii="Tahoma" w:eastAsia="Times New Roman" w:hAnsi="Tahoma" w:cs="Tahoma"/>
      <w:sz w:val="16"/>
      <w:szCs w:val="16"/>
      <w:lang w:eastAsia="da-DK"/>
    </w:rPr>
  </w:style>
  <w:style w:type="character" w:styleId="Fodnotehenvisning">
    <w:name w:val="footnote reference"/>
    <w:semiHidden/>
    <w:rsid w:val="0007159D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0D57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45DE9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1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A550FF6FA4B8458592102C40A87419" ma:contentTypeVersion="0" ma:contentTypeDescription="Opret et nyt dokument." ma:contentTypeScope="" ma:versionID="fd5bede96bec4794f88482a652e2f1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504b555cbc0eb2a32092f08c35ba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C37993-72A9-4920-BAA5-E814AF0FAA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41A391-AB4B-4F0A-9FEC-DD092AAE43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E68342-1D83-43A6-9A1B-665ABFE35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8BC52B-758C-4FF9-9082-846FB8A7BD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 Nordvest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Kobberø</dc:creator>
  <cp:lastModifiedBy>Fie Christiansen</cp:lastModifiedBy>
  <cp:revision>2</cp:revision>
  <cp:lastPrinted>2019-04-29T06:17:00Z</cp:lastPrinted>
  <dcterms:created xsi:type="dcterms:W3CDTF">2021-03-25T07:26:00Z</dcterms:created>
  <dcterms:modified xsi:type="dcterms:W3CDTF">2021-03-25T07:26:00Z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0x01010029A550FF6FA4B8458592102C40A87419</vt:lpwstr>
  </property>
  <property fmtid="{D5CDD505-2E9C-101B-9397-08002B2CF9AE}" pid="3" name="_dlc_DocIdItemGuid">
    <vt:lpwstr>27644fda-371d-42c5-b81f-7d9473c9e591</vt:lpwstr>
  </property>
  <property fmtid="{D5CDD505-2E9C-101B-9397-08002B2CF9AE}" pid="4" name="TaxKeyword">
    <vt:lpwstr/>
  </property>
  <property fmtid="{D5CDD505-2E9C-101B-9397-08002B2CF9AE}" pid="5" name="IsMyDocuments">
    <vt:bool>true</vt:bool>
  </property>
</Properties>
</file>