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6EBC" w14:textId="56FF2B8B" w:rsidR="009A77BF" w:rsidRPr="008C1F78" w:rsidRDefault="00EC2287" w:rsidP="00EC2287">
      <w:pPr>
        <w:spacing w:before="59"/>
        <w:rPr>
          <w:rFonts w:ascii="Verdana" w:eastAsia="Verdana" w:hAnsi="Verdana" w:cs="Verdana"/>
          <w:sz w:val="23"/>
          <w:szCs w:val="23"/>
        </w:rPr>
      </w:pPr>
      <w:r w:rsidRPr="008C1F78">
        <w:rPr>
          <w:rFonts w:ascii="Verdana" w:hAnsi="Verdana"/>
          <w:b/>
          <w:spacing w:val="-1"/>
          <w:sz w:val="23"/>
        </w:rPr>
        <w:t xml:space="preserve">Erklæring om </w:t>
      </w:r>
      <w:r w:rsidR="00A83394" w:rsidRPr="008C1F78">
        <w:rPr>
          <w:rFonts w:ascii="Verdana" w:hAnsi="Verdana"/>
          <w:b/>
          <w:spacing w:val="-1"/>
          <w:sz w:val="23"/>
        </w:rPr>
        <w:t xml:space="preserve">oplæring </w:t>
      </w:r>
      <w:r w:rsidR="00DA7281" w:rsidRPr="008C1F78">
        <w:rPr>
          <w:rFonts w:ascii="Verdana" w:hAnsi="Verdana"/>
          <w:b/>
          <w:spacing w:val="-1"/>
          <w:sz w:val="23"/>
        </w:rPr>
        <w:t>for</w:t>
      </w:r>
      <w:r w:rsidR="00DA7281" w:rsidRPr="008C1F78">
        <w:rPr>
          <w:rFonts w:ascii="Verdana" w:hAnsi="Verdana"/>
          <w:b/>
          <w:spacing w:val="1"/>
          <w:sz w:val="23"/>
        </w:rPr>
        <w:t xml:space="preserve"> </w:t>
      </w:r>
      <w:r w:rsidR="00EA6D5E">
        <w:rPr>
          <w:rFonts w:ascii="Verdana" w:hAnsi="Verdana"/>
          <w:b/>
          <w:spacing w:val="-1"/>
          <w:sz w:val="23"/>
        </w:rPr>
        <w:t>specialet plastoperatør</w:t>
      </w:r>
    </w:p>
    <w:p w14:paraId="023E0D39" w14:textId="77777777" w:rsidR="009A77BF" w:rsidRPr="008C1F78" w:rsidRDefault="009A77BF">
      <w:pPr>
        <w:spacing w:before="3"/>
        <w:rPr>
          <w:rFonts w:ascii="Verdana" w:eastAsia="Verdana" w:hAnsi="Verdana" w:cs="Verdana"/>
          <w:b/>
          <w:bCs/>
          <w:sz w:val="18"/>
          <w:szCs w:val="18"/>
        </w:rPr>
      </w:pPr>
    </w:p>
    <w:p w14:paraId="768D9433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bookmarkStart w:id="0" w:name="_Hlk194994545"/>
      <w:r w:rsidRPr="008C1F78">
        <w:rPr>
          <w:rFonts w:ascii="Verdana" w:hAnsi="Verdana" w:cs="Verdana"/>
          <w:color w:val="000000"/>
          <w:sz w:val="18"/>
          <w:szCs w:val="18"/>
        </w:rPr>
        <w:t>Industriens Fællesudvalg har udformet erklæringen om oplæring i henhold til gældende lov og bekendtgørelser om erhvervsuddannelserne.</w:t>
      </w:r>
    </w:p>
    <w:bookmarkEnd w:id="0"/>
    <w:p w14:paraId="307B7159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AB830E3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Erklæringen om oplæring fremsendes af erhvervsskolen og udfyldes af oplæringsvirksomheden i samarbejde med lærlingen. Erklæringen om oplæring opbevares af virksomheden, og der sendes en kopi til erhvervsskolen samt til lærlingen. </w:t>
      </w:r>
    </w:p>
    <w:p w14:paraId="573827DD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05E3A5B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EC2287" w:rsidRPr="008C1F78" w14:paraId="21E2FEB4" w14:textId="77777777" w:rsidTr="0035587A">
        <w:tc>
          <w:tcPr>
            <w:tcW w:w="9670" w:type="dxa"/>
          </w:tcPr>
          <w:p w14:paraId="59F16C3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DD0FB1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Erklæringen om oplæring vedrører oplæringsperiode: 1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5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53E0A1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15A83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sz w:val="18"/>
                <w:szCs w:val="18"/>
              </w:rPr>
            </w:pPr>
            <w:r w:rsidRPr="008C1F7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oplæringsperioder </w:t>
            </w:r>
            <w:r w:rsidRPr="008C1F78">
              <w:rPr>
                <w:rFonts w:ascii="Verdana" w:hAnsi="Verdana"/>
                <w:i/>
                <w:sz w:val="18"/>
                <w:szCs w:val="18"/>
              </w:rPr>
              <w:t>afhængig af, hvor mange skoleperioder den enkelte skole har opdelt skoleundervisningen i. Der skal dog mindst være fire oplæringsperioder.</w:t>
            </w:r>
          </w:p>
        </w:tc>
      </w:tr>
    </w:tbl>
    <w:p w14:paraId="1C520620" w14:textId="77777777" w:rsidR="00EC2287" w:rsidRPr="008C1F78" w:rsidRDefault="00EC2287" w:rsidP="00EC2287"/>
    <w:p w14:paraId="11C1BF16" w14:textId="77777777" w:rsidR="00EC2287" w:rsidRPr="008C1F78" w:rsidRDefault="00EC2287" w:rsidP="00EC2287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EC2287" w:rsidRPr="008C1F78" w14:paraId="2A5307B3" w14:textId="77777777" w:rsidTr="0035587A">
        <w:tc>
          <w:tcPr>
            <w:tcW w:w="5245" w:type="dxa"/>
          </w:tcPr>
          <w:p w14:paraId="50CC711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1AEE0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Lærlingens navn:</w:t>
            </w:r>
          </w:p>
        </w:tc>
        <w:tc>
          <w:tcPr>
            <w:tcW w:w="4425" w:type="dxa"/>
          </w:tcPr>
          <w:p w14:paraId="7A2B1DC5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321FF7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4E5B14B9" w14:textId="77777777" w:rsidR="00EC2287" w:rsidRPr="008C1F78" w:rsidRDefault="00EC2287" w:rsidP="00EC2287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EC2287" w:rsidRPr="008C1F78" w14:paraId="18612269" w14:textId="77777777" w:rsidTr="0035587A">
        <w:tc>
          <w:tcPr>
            <w:tcW w:w="5245" w:type="dxa"/>
          </w:tcPr>
          <w:p w14:paraId="1736EDF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1545175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AC5D3D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25CACE1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EC2287" w:rsidRPr="008C1F78" w14:paraId="22D2DF03" w14:textId="77777777" w:rsidTr="0035587A">
        <w:tc>
          <w:tcPr>
            <w:tcW w:w="5245" w:type="dxa"/>
          </w:tcPr>
          <w:p w14:paraId="6171D47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6F177A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588937D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30D11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EC2287" w:rsidRPr="008C1F78" w14:paraId="69F8003F" w14:textId="77777777" w:rsidTr="0035587A">
        <w:tc>
          <w:tcPr>
            <w:tcW w:w="5245" w:type="dxa"/>
          </w:tcPr>
          <w:p w14:paraId="0EC246A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1CBF2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3FDEBA4D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9DE21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A2E53F1" w14:textId="77777777" w:rsidR="00EC2287" w:rsidRPr="008C1F78" w:rsidRDefault="00EC2287" w:rsidP="00EC2287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EC2287" w:rsidRPr="008C1F78" w14:paraId="786E8A2C" w14:textId="77777777" w:rsidTr="0035587A">
        <w:tc>
          <w:tcPr>
            <w:tcW w:w="9670" w:type="dxa"/>
            <w:gridSpan w:val="2"/>
          </w:tcPr>
          <w:p w14:paraId="0E57235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F36B7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EC2287" w:rsidRPr="008C1F78" w14:paraId="001F7CAF" w14:textId="77777777" w:rsidTr="0035587A">
        <w:tc>
          <w:tcPr>
            <w:tcW w:w="5245" w:type="dxa"/>
          </w:tcPr>
          <w:p w14:paraId="43B7A0F0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A5E0D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54AF872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CE09E2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EC2287" w:rsidRPr="008C1F78" w14:paraId="5E0CF78C" w14:textId="77777777" w:rsidTr="0035587A">
        <w:tc>
          <w:tcPr>
            <w:tcW w:w="5245" w:type="dxa"/>
          </w:tcPr>
          <w:p w14:paraId="52FF02A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C1528D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</w:tcPr>
          <w:p w14:paraId="72CCB17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1C141F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EC2287" w:rsidRPr="008C1F78" w14:paraId="35E315A8" w14:textId="77777777" w:rsidTr="0035587A">
        <w:tc>
          <w:tcPr>
            <w:tcW w:w="9670" w:type="dxa"/>
            <w:gridSpan w:val="2"/>
          </w:tcPr>
          <w:p w14:paraId="3281ACFF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3D6852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47BE42A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106160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74961D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AFA22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7EBFD1F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5A510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AE326F3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5A14F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C2287" w:rsidRPr="008C1F78" w14:paraId="4CC72336" w14:textId="77777777" w:rsidTr="0035587A">
        <w:tc>
          <w:tcPr>
            <w:tcW w:w="9670" w:type="dxa"/>
            <w:gridSpan w:val="2"/>
          </w:tcPr>
          <w:p w14:paraId="63C2A44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D24EDE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0E9EB13A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901B30B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13E96F2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8C1F78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>Nedenstående udfyldes af virksomheden ved oplæringsperiodens afslutning</w:t>
      </w:r>
    </w:p>
    <w:p w14:paraId="693195C2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</w:rPr>
      </w:pPr>
    </w:p>
    <w:p w14:paraId="2E4B1722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8C1F78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erklæring om oplæring vedrører de oplæringsperioder, der er placeret imellem skoleperioderne. </w:t>
      </w:r>
    </w:p>
    <w:p w14:paraId="11C33D29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8C1F78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oplæringsperiode. </w:t>
      </w:r>
    </w:p>
    <w:p w14:paraId="0A0DFE27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5DBD0BE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>I skemaet herunder skal ét af de tre felter afkrydses for hvert af oplæringsmålene:</w:t>
      </w:r>
    </w:p>
    <w:p w14:paraId="6CE3FA2A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10101BE" w14:textId="77777777" w:rsidR="00EC2287" w:rsidRPr="008C1F78" w:rsidRDefault="00EC2287" w:rsidP="00EC2287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– hvis lærlingen ikke har arbejdet med arbejdsområdet/funktionen</w:t>
      </w:r>
    </w:p>
    <w:p w14:paraId="1EAC7978" w14:textId="77777777" w:rsidR="00EC2287" w:rsidRPr="008C1F78" w:rsidRDefault="00EC2287" w:rsidP="00EC2287">
      <w:pPr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59BCA0D9" w14:textId="77777777" w:rsidR="00EC2287" w:rsidRPr="008C1F78" w:rsidRDefault="00EC2287" w:rsidP="00EC2287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– hvis lærlingen har arbejdet med arbejdsområdet/funktionen, men endnu ikke har nået oplæringsmålet fuldt ud</w:t>
      </w:r>
    </w:p>
    <w:p w14:paraId="34738946" w14:textId="77777777" w:rsidR="00EC2287" w:rsidRPr="008C1F78" w:rsidRDefault="00EC2287" w:rsidP="00EC2287">
      <w:pPr>
        <w:ind w:left="720"/>
        <w:contextualSpacing/>
        <w:rPr>
          <w:rFonts w:ascii="Verdana" w:hAnsi="Verdana"/>
          <w:sz w:val="18"/>
          <w:szCs w:val="18"/>
        </w:rPr>
      </w:pPr>
    </w:p>
    <w:p w14:paraId="4F661BE5" w14:textId="77777777" w:rsidR="00EC2287" w:rsidRPr="008C1F78" w:rsidRDefault="00EC2287" w:rsidP="00EC2287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color w:val="000000"/>
          <w:sz w:val="18"/>
          <w:szCs w:val="18"/>
        </w:rPr>
        <w:t>Oplæringsmålet er nået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– hvis lærlingen har nået det beskrevne oplæringsmål for uddannelsen </w:t>
      </w:r>
    </w:p>
    <w:p w14:paraId="1B48F563" w14:textId="77777777" w:rsidR="00EC2287" w:rsidRPr="008C1F78" w:rsidRDefault="00EC2287" w:rsidP="00EC2287">
      <w:pPr>
        <w:ind w:left="720"/>
        <w:contextualSpacing/>
        <w:rPr>
          <w:rFonts w:ascii="Verdana" w:hAnsi="Verdana"/>
          <w:sz w:val="18"/>
          <w:szCs w:val="18"/>
        </w:rPr>
      </w:pPr>
    </w:p>
    <w:p w14:paraId="58FA9E98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Samtlige oplæringsmål skal være opfyldt ved afslutningen af den </w:t>
      </w:r>
      <w:r w:rsidRPr="008C1F78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oplæringsperiode. Det er derfor vigtigt, at virksomheden i hver oplæringsperiode overvejer inden for hvilke oplæringsmål, der skal igangsættes en oplæring af lærlingen. </w:t>
      </w:r>
    </w:p>
    <w:p w14:paraId="21A31FF0" w14:textId="77777777" w:rsidR="00EC2287" w:rsidRPr="008C1F78" w:rsidRDefault="00EC2287" w:rsidP="00EC2287">
      <w:pPr>
        <w:contextualSpacing/>
        <w:rPr>
          <w:rFonts w:ascii="Verdana" w:hAnsi="Verdana"/>
          <w:sz w:val="18"/>
          <w:szCs w:val="18"/>
        </w:rPr>
      </w:pPr>
    </w:p>
    <w:p w14:paraId="0A0CF130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Skemaet udfyldes af den ansvarlige for oplæring i virksomheden i samarbejde med lærlingen. </w:t>
      </w:r>
    </w:p>
    <w:p w14:paraId="5D0800BF" w14:textId="77777777" w:rsidR="009A77BF" w:rsidRPr="008C1F78" w:rsidRDefault="009A77BF">
      <w:pPr>
        <w:spacing w:before="10"/>
        <w:rPr>
          <w:rFonts w:ascii="Verdana" w:eastAsia="Verdana" w:hAnsi="Verdana" w:cs="Verdana"/>
          <w:sz w:val="17"/>
          <w:szCs w:val="17"/>
        </w:rPr>
      </w:pPr>
    </w:p>
    <w:tbl>
      <w:tblPr>
        <w:tblStyle w:val="TableNormal"/>
        <w:tblW w:w="992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6314"/>
        <w:gridCol w:w="1145"/>
        <w:gridCol w:w="1145"/>
        <w:gridCol w:w="1319"/>
      </w:tblGrid>
      <w:tr w:rsidR="009A77BF" w:rsidRPr="008C1F78" w14:paraId="0012243E" w14:textId="77777777" w:rsidTr="00EC2287">
        <w:trPr>
          <w:trHeight w:hRule="exact" w:val="983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71188D0" w14:textId="77777777" w:rsidR="009A77BF" w:rsidRPr="008C1F78" w:rsidRDefault="009A77BF">
            <w:pPr>
              <w:pStyle w:val="TableParagraph"/>
              <w:spacing w:before="12"/>
              <w:rPr>
                <w:rFonts w:ascii="Verdana" w:eastAsia="Verdana" w:hAnsi="Verdana" w:cs="Verdana"/>
                <w:sz w:val="17"/>
                <w:szCs w:val="17"/>
              </w:rPr>
            </w:pPr>
          </w:p>
          <w:p w14:paraId="16BA5CD8" w14:textId="0EE25902" w:rsidR="009A77BF" w:rsidRPr="008C1F78" w:rsidRDefault="00EC2287">
            <w:pPr>
              <w:pStyle w:val="TableParagraph"/>
              <w:spacing w:line="276" w:lineRule="auto"/>
              <w:ind w:left="104" w:right="1394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Oplæringsmål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,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som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z w:val="18"/>
              </w:rPr>
              <w:t>lærlingen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 xml:space="preserve"> skal</w:t>
            </w:r>
            <w:r w:rsidR="00DA7281" w:rsidRPr="008C1F78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have</w:t>
            </w:r>
            <w:r w:rsidR="00DA7281" w:rsidRPr="008C1F78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opnået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 ved</w:t>
            </w:r>
            <w:r w:rsidR="00DA7281" w:rsidRPr="008C1F78">
              <w:rPr>
                <w:rFonts w:ascii="Verdana" w:hAnsi="Verdana"/>
                <w:b/>
                <w:spacing w:val="30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uddannelsens afslutning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68896AD" w14:textId="77777777" w:rsidR="009A77BF" w:rsidRPr="008C1F78" w:rsidRDefault="00DA7281">
            <w:pPr>
              <w:pStyle w:val="TableParagraph"/>
              <w:spacing w:before="2"/>
              <w:ind w:left="102" w:right="101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</w:t>
            </w:r>
            <w:r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z w:val="18"/>
              </w:rPr>
              <w:t xml:space="preserve">er </w:t>
            </w:r>
            <w:r w:rsidRPr="008C1F78">
              <w:rPr>
                <w:rFonts w:ascii="Verdana" w:hAnsi="Verdana"/>
                <w:b/>
                <w:spacing w:val="-1"/>
                <w:sz w:val="18"/>
              </w:rPr>
              <w:t>ikke</w:t>
            </w:r>
            <w:r w:rsidRPr="008C1F78">
              <w:rPr>
                <w:rFonts w:ascii="Verdana" w:hAnsi="Verdana"/>
                <w:b/>
                <w:spacing w:val="20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pacing w:val="-1"/>
                <w:sz w:val="18"/>
              </w:rPr>
              <w:t>startet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10913E9" w14:textId="77777777" w:rsidR="009A77BF" w:rsidRPr="008C1F78" w:rsidRDefault="00DA7281">
            <w:pPr>
              <w:pStyle w:val="TableParagraph"/>
              <w:spacing w:before="2"/>
              <w:ind w:left="102" w:right="101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</w:t>
            </w:r>
            <w:r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z w:val="18"/>
              </w:rPr>
              <w:t>er i</w:t>
            </w:r>
            <w:r w:rsidRPr="008C1F78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pacing w:val="-1"/>
                <w:sz w:val="18"/>
              </w:rPr>
              <w:t>gang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44D99CE" w14:textId="31838811" w:rsidR="009A77BF" w:rsidRPr="008C1F78" w:rsidRDefault="00EC2287">
            <w:pPr>
              <w:pStyle w:val="TableParagraph"/>
              <w:spacing w:before="2"/>
              <w:ind w:left="102" w:right="102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Oplærings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-</w:t>
            </w:r>
            <w:r w:rsidR="00DA7281"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målet</w:t>
            </w:r>
            <w:r w:rsidR="00DA7281"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er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nået</w:t>
            </w:r>
          </w:p>
        </w:tc>
      </w:tr>
      <w:tr w:rsidR="009A77BF" w:rsidRPr="008C1F78" w14:paraId="1917AB02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51F09" w14:textId="347B3538" w:rsidR="009A77BF" w:rsidRPr="00EA6D5E" w:rsidRDefault="00EA6D5E" w:rsidP="00781972">
            <w:pPr>
              <w:pStyle w:val="TableParagraph"/>
              <w:tabs>
                <w:tab w:val="left" w:pos="484"/>
              </w:tabs>
              <w:spacing w:line="219" w:lineRule="exact"/>
              <w:ind w:left="484" w:hanging="425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A, Produktion 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4852D" w14:textId="77777777" w:rsidR="009A77BF" w:rsidRPr="008C1F78" w:rsidRDefault="009A77BF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5B57D" w14:textId="77777777" w:rsidR="009A77BF" w:rsidRPr="008C1F78" w:rsidRDefault="009A77BF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04159" w14:textId="77777777" w:rsidR="009A77BF" w:rsidRPr="008C1F78" w:rsidRDefault="009A77BF">
            <w:pPr>
              <w:rPr>
                <w:rFonts w:ascii="Verdana" w:hAnsi="Verdana"/>
              </w:rPr>
            </w:pPr>
          </w:p>
        </w:tc>
      </w:tr>
      <w:tr w:rsidR="00EA6D5E" w:rsidRPr="008C1F78" w14:paraId="3EF0A354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B852F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indgå et produktionsteam og bidrage til at sikre en stabil drift i produktionen</w:t>
            </w:r>
          </w:p>
          <w:p w14:paraId="7C7BFF06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37F6B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BF7A1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7811A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269EE861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E489E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gennemføre produktionsopgaver i overensstemmelse med gældende instruktioner, procedurer og systemer for sikkerhed, kvalitet og miljø</w:t>
            </w:r>
          </w:p>
          <w:p w14:paraId="2D0CD1DE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C09C3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F6F0F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45789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299EA47D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CA0F7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medvirke til opstilling og gennemførsel af en plastproduktion</w:t>
            </w:r>
          </w:p>
          <w:p w14:paraId="02BB5D2C" w14:textId="77777777" w:rsidR="00EA6D5E" w:rsidRPr="00EA6D5E" w:rsidRDefault="00EA6D5E" w:rsidP="00EA6D5E">
            <w:pPr>
              <w:widowControl/>
              <w:shd w:val="clear" w:color="auto" w:fill="FFFFFF"/>
              <w:spacing w:before="120" w:after="100" w:afterAutospacing="1"/>
              <w:ind w:left="360"/>
              <w:rPr>
                <w:rFonts w:ascii="IBM Plex Sans" w:eastAsia="Times New Roman" w:hAnsi="IBM Plex Sans" w:cs="Times New Roman"/>
                <w:color w:val="1A1A1A"/>
                <w:sz w:val="24"/>
                <w:szCs w:val="24"/>
                <w:lang w:eastAsia="da-DK"/>
              </w:rPr>
            </w:pPr>
            <w:r w:rsidRPr="00EA6D5E">
              <w:rPr>
                <w:rFonts w:ascii="IBM Plex Sans" w:eastAsia="Times New Roman" w:hAnsi="IBM Plex Sans" w:cs="Times New Roman"/>
                <w:color w:val="1A1A1A"/>
                <w:sz w:val="24"/>
                <w:szCs w:val="24"/>
                <w:lang w:eastAsia="da-DK"/>
              </w:rPr>
              <w:t>Lærlingen kan under vejledning anvende procesberegninger (lukketryk, eftertryk, opvarmningstid, køletid, hærdetid, anvendelsestid, cyklustid) til styring af produktionen</w:t>
            </w:r>
          </w:p>
          <w:p w14:paraId="523BD0B0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1C9C6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6A8F7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CE51E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74FF43E2" w14:textId="77777777" w:rsidTr="00EA6D5E">
        <w:trPr>
          <w:trHeight w:hRule="exact" w:val="767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01BD2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under vejledning anvende procesberegninger (lukketryk, eftertryk, opvarmningstid, køletid, hærdetid, anvendelsestid, cyklustid) til styring af produktionen</w:t>
            </w:r>
          </w:p>
          <w:p w14:paraId="64599293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902EB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1D255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EBC02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031E66F2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913A2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udføre en simpel betjening af periferiudstyr tilknyttet produktionen</w:t>
            </w:r>
          </w:p>
          <w:p w14:paraId="7156B3DE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F3094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76B04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15CB6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4726FFDF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D537A" w14:textId="360CADA6" w:rsidR="00EA6D5E" w:rsidRPr="00EA6D5E" w:rsidRDefault="00EA6D5E" w:rsidP="00781972">
            <w:pPr>
              <w:pStyle w:val="TableParagraph"/>
              <w:tabs>
                <w:tab w:val="left" w:pos="484"/>
              </w:tabs>
              <w:spacing w:line="219" w:lineRule="exact"/>
              <w:ind w:left="484" w:hanging="425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B, Kvalitetskontrol og dokumentation 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8251F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4D9C5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34DA8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20EAAC91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9755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udføre visuel kvalitetskontrol af emner ud fra gældende kvalitetskrav og standarder</w:t>
            </w:r>
          </w:p>
          <w:p w14:paraId="68F09A74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23505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8FBB2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CD7AD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5E528403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D0045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under vejledning anvende måle- og laboratorieudstyr til kvalitetskontrol af plastemner</w:t>
            </w:r>
          </w:p>
          <w:p w14:paraId="06D73465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1AE1C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1159E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71B64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3CFB0C1F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69543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anvende gældende instruktioner, procedurer og systemer for kvalitet</w:t>
            </w:r>
          </w:p>
          <w:p w14:paraId="28FBA39D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0897D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756E0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CC0BE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1D83B72C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299B7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udføre registrering og udarbejde enkel dokumentation af relevante produktionsmæssige forhold</w:t>
            </w:r>
          </w:p>
          <w:p w14:paraId="2EE93219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3C1CC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E8B59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49FCF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77A7A19F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A03E1" w14:textId="701D0D8B" w:rsidR="00EA6D5E" w:rsidRPr="00EA6D5E" w:rsidRDefault="00EA6D5E" w:rsidP="00781972">
            <w:pPr>
              <w:pStyle w:val="TableParagraph"/>
              <w:tabs>
                <w:tab w:val="left" w:pos="484"/>
              </w:tabs>
              <w:spacing w:line="219" w:lineRule="exact"/>
              <w:ind w:left="484" w:hanging="425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C, Reparation og vedligehold 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3A6C8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20A8B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B3FB3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14061DD4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26A6B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medvirke ved daglig rengøring og vedligehold af formværktøjer</w:t>
            </w:r>
          </w:p>
          <w:p w14:paraId="5045D873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D811B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EADAB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95030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59967C52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102F8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medvirke ved fejlfinding på anlæg og formværktøjer samt rapportering om fejl og stand heraf</w:t>
            </w:r>
          </w:p>
          <w:p w14:paraId="11E7FC4C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6BB37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8EB05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D07F2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1AC7AD00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0F029" w14:textId="159CD9D6" w:rsidR="00EA6D5E" w:rsidRPr="00EA6D5E" w:rsidRDefault="00EA6D5E" w:rsidP="00781972">
            <w:pPr>
              <w:pStyle w:val="TableParagraph"/>
              <w:tabs>
                <w:tab w:val="left" w:pos="484"/>
              </w:tabs>
              <w:spacing w:line="219" w:lineRule="exact"/>
              <w:ind w:left="484" w:hanging="425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D, Kommunikation og rapportering 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A3780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004D7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66FB0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017F9439" w14:textId="77777777" w:rsidTr="00EA6D5E">
        <w:trPr>
          <w:trHeight w:hRule="exact" w:val="71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81473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fagligt redegøre for relevante produktionsforhold over for kolleger, ledelse, kunder og andre samarbejdspartnere på dansk</w:t>
            </w:r>
          </w:p>
          <w:p w14:paraId="0C22A661" w14:textId="77777777" w:rsidR="00EA6D5E" w:rsidRPr="00EA6D5E" w:rsidRDefault="00EA6D5E" w:rsidP="00781972">
            <w:pPr>
              <w:pStyle w:val="TableParagraph"/>
              <w:tabs>
                <w:tab w:val="left" w:pos="484"/>
              </w:tabs>
              <w:spacing w:line="219" w:lineRule="exact"/>
              <w:ind w:left="484" w:hanging="425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57D01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957D1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ADF90" w14:textId="77777777" w:rsidR="00EA6D5E" w:rsidRPr="008C1F78" w:rsidRDefault="00EA6D5E">
            <w:pPr>
              <w:rPr>
                <w:rFonts w:ascii="Verdana" w:hAnsi="Verdana"/>
              </w:rPr>
            </w:pPr>
          </w:p>
        </w:tc>
      </w:tr>
      <w:tr w:rsidR="00EA6D5E" w:rsidRPr="008C1F78" w14:paraId="02AE2E4D" w14:textId="77777777" w:rsidTr="00EA6D5E">
        <w:trPr>
          <w:trHeight w:hRule="exact" w:val="71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D5BA4" w14:textId="7A87AE82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E, Projekt- og udviklingsarbejde 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18CE7" w14:textId="77777777" w:rsidR="00EA6D5E" w:rsidRPr="008C1F78" w:rsidRDefault="00EA6D5E" w:rsidP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74A17" w14:textId="77777777" w:rsidR="00EA6D5E" w:rsidRPr="008C1F78" w:rsidRDefault="00EA6D5E" w:rsidP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23BD5" w14:textId="77777777" w:rsidR="00EA6D5E" w:rsidRPr="008C1F78" w:rsidRDefault="00EA6D5E" w:rsidP="00EA6D5E">
            <w:pPr>
              <w:rPr>
                <w:rFonts w:ascii="Verdana" w:hAnsi="Verdana"/>
              </w:rPr>
            </w:pPr>
          </w:p>
        </w:tc>
      </w:tr>
      <w:tr w:rsidR="00EA6D5E" w:rsidRPr="008C1F78" w14:paraId="3404A178" w14:textId="77777777" w:rsidTr="00EC2287">
        <w:trPr>
          <w:trHeight w:hRule="exact" w:val="45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EAD4F" w14:textId="77777777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EA6D5E">
              <w:rPr>
                <w:rFonts w:ascii="Verdana" w:eastAsia="Verdana" w:hAnsi="Verdana" w:cs="Verdana"/>
                <w:sz w:val="18"/>
                <w:szCs w:val="18"/>
              </w:rPr>
              <w:t>Lærlingen kan medvirke ved forbedringstiltag og effektivisering i produktionen</w:t>
            </w:r>
          </w:p>
          <w:p w14:paraId="211BB89C" w14:textId="7E34EA42" w:rsidR="00EA6D5E" w:rsidRPr="00EA6D5E" w:rsidRDefault="00EA6D5E" w:rsidP="00EA6D5E">
            <w:pPr>
              <w:pStyle w:val="TableParagraph"/>
              <w:tabs>
                <w:tab w:val="left" w:pos="484"/>
              </w:tabs>
              <w:spacing w:line="219" w:lineRule="exact"/>
              <w:ind w:left="484" w:hanging="425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5EF85" w14:textId="77777777" w:rsidR="00EA6D5E" w:rsidRPr="008C1F78" w:rsidRDefault="00EA6D5E" w:rsidP="00EA6D5E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299A9" w14:textId="77777777" w:rsidR="00EA6D5E" w:rsidRPr="008C1F78" w:rsidRDefault="00EA6D5E" w:rsidP="00EA6D5E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DA1CA" w14:textId="77777777" w:rsidR="00EA6D5E" w:rsidRPr="008C1F78" w:rsidRDefault="00EA6D5E" w:rsidP="00EA6D5E">
            <w:pPr>
              <w:rPr>
                <w:rFonts w:ascii="Verdana" w:hAnsi="Verdana"/>
              </w:rPr>
            </w:pPr>
          </w:p>
        </w:tc>
      </w:tr>
    </w:tbl>
    <w:p w14:paraId="6AB45DDA" w14:textId="4C276EA6" w:rsidR="00DA7281" w:rsidRDefault="00DA7281">
      <w:pPr>
        <w:rPr>
          <w:rFonts w:ascii="Verdana" w:hAnsi="Verdana"/>
        </w:rPr>
      </w:pPr>
    </w:p>
    <w:p w14:paraId="77FD5240" w14:textId="77777777" w:rsidR="00EA6D5E" w:rsidRPr="008C1F78" w:rsidRDefault="00EA6D5E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58"/>
      </w:tblGrid>
      <w:tr w:rsidR="00EC2287" w:rsidRPr="008C1F78" w14:paraId="2ACE51EE" w14:textId="77777777" w:rsidTr="0035587A">
        <w:tc>
          <w:tcPr>
            <w:tcW w:w="9670" w:type="dxa"/>
            <w:gridSpan w:val="2"/>
          </w:tcPr>
          <w:p w14:paraId="0C31FA3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598EF5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 i virksomheden</w:t>
            </w:r>
          </w:p>
        </w:tc>
      </w:tr>
      <w:tr w:rsidR="00EC2287" w:rsidRPr="008C1F78" w14:paraId="2389B631" w14:textId="77777777" w:rsidTr="0035587A">
        <w:tc>
          <w:tcPr>
            <w:tcW w:w="9670" w:type="dxa"/>
            <w:gridSpan w:val="2"/>
          </w:tcPr>
          <w:p w14:paraId="4829D3E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7B41B5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EC2287" w:rsidRPr="008C1F78" w14:paraId="309D5BC2" w14:textId="77777777" w:rsidTr="0035587A">
        <w:tc>
          <w:tcPr>
            <w:tcW w:w="5812" w:type="dxa"/>
          </w:tcPr>
          <w:p w14:paraId="751F4A9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C7E80E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2C24720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D37CC1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EC2287" w:rsidRPr="008C1F78" w14:paraId="41DC111E" w14:textId="77777777" w:rsidTr="0035587A">
        <w:tc>
          <w:tcPr>
            <w:tcW w:w="9670" w:type="dxa"/>
            <w:gridSpan w:val="2"/>
          </w:tcPr>
          <w:p w14:paraId="1FD5ED4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CFD9C4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lærlingen har særlige behov med hensyn til den efterfølgende skoleundervisning eller oplæring? </w:t>
            </w:r>
          </w:p>
          <w:p w14:paraId="586152E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28B6D66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94C809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6ED0F45" w14:textId="7D2AB2B3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6A16827A" w14:textId="7C98600D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CA9DBD7" w14:textId="1B63B088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A781AC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F6FA6AD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5A282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2C3D3F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DA846A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BAA97D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A8F9E31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2B4B981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3D85DF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45872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75F373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AD6147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EC2287" w:rsidRPr="008C1F78" w14:paraId="4FBEAC43" w14:textId="77777777" w:rsidTr="0035587A">
        <w:tc>
          <w:tcPr>
            <w:tcW w:w="9670" w:type="dxa"/>
            <w:gridSpan w:val="2"/>
          </w:tcPr>
          <w:p w14:paraId="3289775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EB48E29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60E3595C" w14:textId="77777777" w:rsidR="00EC2287" w:rsidRPr="008C1F78" w:rsidRDefault="00EC2287" w:rsidP="00EC2287"/>
    <w:p w14:paraId="1FCCBB16" w14:textId="77777777" w:rsidR="00EC2287" w:rsidRPr="00781972" w:rsidRDefault="00EC2287">
      <w:pPr>
        <w:rPr>
          <w:rFonts w:ascii="Verdana" w:hAnsi="Verdana"/>
        </w:rPr>
      </w:pPr>
    </w:p>
    <w:sectPr w:rsidR="00EC2287" w:rsidRPr="00781972" w:rsidSect="00EC2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85" w:right="1021" w:bottom="1179" w:left="1021" w:header="1083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74A6" w14:textId="77777777" w:rsidR="009A374A" w:rsidRPr="008C1F78" w:rsidRDefault="009A374A">
      <w:r w:rsidRPr="008C1F78">
        <w:separator/>
      </w:r>
    </w:p>
  </w:endnote>
  <w:endnote w:type="continuationSeparator" w:id="0">
    <w:p w14:paraId="11A7603B" w14:textId="77777777" w:rsidR="009A374A" w:rsidRPr="008C1F78" w:rsidRDefault="009A374A">
      <w:r w:rsidRPr="008C1F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C704" w14:textId="77777777" w:rsidR="0019017C" w:rsidRDefault="001901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E0B2" w14:textId="4EE70040" w:rsidR="009A77BF" w:rsidRPr="008C1F78" w:rsidRDefault="009A77BF"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B337" w14:textId="77777777" w:rsidR="0019017C" w:rsidRDefault="001901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2F2C" w14:textId="77777777" w:rsidR="009A374A" w:rsidRPr="008C1F78" w:rsidRDefault="009A374A">
      <w:r w:rsidRPr="008C1F78">
        <w:separator/>
      </w:r>
    </w:p>
  </w:footnote>
  <w:footnote w:type="continuationSeparator" w:id="0">
    <w:p w14:paraId="2B3ADEA3" w14:textId="77777777" w:rsidR="009A374A" w:rsidRPr="008C1F78" w:rsidRDefault="009A374A">
      <w:r w:rsidRPr="008C1F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605D" w14:textId="77777777" w:rsidR="0019017C" w:rsidRDefault="001901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B3BF" w14:textId="1BA7C6AD" w:rsidR="008C1F78" w:rsidRPr="008C1F78" w:rsidRDefault="008C1F78" w:rsidP="008C1F78">
    <w:pPr>
      <w:spacing w:line="14" w:lineRule="auto"/>
      <w:rPr>
        <w:sz w:val="20"/>
        <w:szCs w:val="20"/>
      </w:rPr>
    </w:pPr>
    <w:r w:rsidRPr="008C1F78">
      <w:rPr>
        <w:noProof/>
      </w:rPr>
      <w:drawing>
        <wp:anchor distT="0" distB="0" distL="114300" distR="114300" simplePos="0" relativeHeight="503312136" behindDoc="0" locked="0" layoutInCell="1" allowOverlap="0" wp14:anchorId="140EB064" wp14:editId="0E7D8FC0">
          <wp:simplePos x="0" y="0"/>
          <wp:positionH relativeFrom="margin">
            <wp:align>right</wp:align>
          </wp:positionH>
          <wp:positionV relativeFrom="page">
            <wp:posOffset>420370</wp:posOffset>
          </wp:positionV>
          <wp:extent cx="1645200" cy="478800"/>
          <wp:effectExtent l="0" t="0" r="0" b="0"/>
          <wp:wrapNone/>
          <wp:docPr id="529938405" name="Grafik 529938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F78">
      <w:rPr>
        <w:noProof/>
      </w:rPr>
      <w:drawing>
        <wp:anchor distT="0" distB="0" distL="114300" distR="114300" simplePos="0" relativeHeight="503310088" behindDoc="0" locked="0" layoutInCell="1" allowOverlap="1" wp14:anchorId="38B995C1" wp14:editId="6181E4CE">
          <wp:simplePos x="0" y="0"/>
          <wp:positionH relativeFrom="page">
            <wp:posOffset>705485</wp:posOffset>
          </wp:positionH>
          <wp:positionV relativeFrom="page">
            <wp:posOffset>437515</wp:posOffset>
          </wp:positionV>
          <wp:extent cx="1720800" cy="478800"/>
          <wp:effectExtent l="0" t="0" r="0" b="0"/>
          <wp:wrapNone/>
          <wp:docPr id="1697161955" name="Grafik 1697161955" descr="Et billede, der indeholder sor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161955" name="Grafik 1697161955" descr="Et billede, der indeholder sort, mørke&#10;&#10;Indhold genereret af kunstig intelligens kan være forkert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99" t="2991" r="25696" b="-2991"/>
                  <a:stretch/>
                </pic:blipFill>
                <pic:spPr bwMode="auto">
                  <a:xfrm>
                    <a:off x="0" y="0"/>
                    <a:ext cx="1720800" cy="47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A0A6C" w14:textId="52DE8BEA" w:rsidR="008C1F78" w:rsidRPr="008C1F78" w:rsidRDefault="008C1F78" w:rsidP="008C1F78">
    <w:pPr>
      <w:spacing w:line="14" w:lineRule="auto"/>
      <w:rPr>
        <w:sz w:val="20"/>
        <w:szCs w:val="20"/>
      </w:rPr>
    </w:pPr>
  </w:p>
  <w:p w14:paraId="5D9C730D" w14:textId="136E7B0C" w:rsidR="009A77BF" w:rsidRPr="008C1F78" w:rsidRDefault="009A77BF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F7CF" w14:textId="77777777" w:rsidR="0019017C" w:rsidRDefault="001901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002"/>
    <w:multiLevelType w:val="multilevel"/>
    <w:tmpl w:val="0226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47E55"/>
    <w:multiLevelType w:val="multilevel"/>
    <w:tmpl w:val="A414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00C4"/>
    <w:multiLevelType w:val="multilevel"/>
    <w:tmpl w:val="0CD4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A3269"/>
    <w:multiLevelType w:val="multilevel"/>
    <w:tmpl w:val="609E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557CE"/>
    <w:multiLevelType w:val="hybridMultilevel"/>
    <w:tmpl w:val="A8AAF8C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331FF"/>
    <w:multiLevelType w:val="multilevel"/>
    <w:tmpl w:val="6FC2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B0C6F"/>
    <w:multiLevelType w:val="multilevel"/>
    <w:tmpl w:val="72F4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34AAE"/>
    <w:multiLevelType w:val="hybridMultilevel"/>
    <w:tmpl w:val="502055DA"/>
    <w:lvl w:ilvl="0" w:tplc="E6084DA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18"/>
        <w:szCs w:val="18"/>
      </w:rPr>
    </w:lvl>
    <w:lvl w:ilvl="1" w:tplc="6F3A933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A1642B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ABC0C1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18E2D9B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CD83F9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00CA98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ED14A14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AA6453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9" w15:restartNumberingAfterBreak="0">
    <w:nsid w:val="32F76243"/>
    <w:multiLevelType w:val="hybridMultilevel"/>
    <w:tmpl w:val="EAFC49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82FB6"/>
    <w:multiLevelType w:val="multilevel"/>
    <w:tmpl w:val="19D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A279E"/>
    <w:multiLevelType w:val="multilevel"/>
    <w:tmpl w:val="141C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945F0"/>
    <w:multiLevelType w:val="multilevel"/>
    <w:tmpl w:val="83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32669"/>
    <w:multiLevelType w:val="multilevel"/>
    <w:tmpl w:val="A182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D1E9D"/>
    <w:multiLevelType w:val="multilevel"/>
    <w:tmpl w:val="392E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8E7AC4"/>
    <w:multiLevelType w:val="multilevel"/>
    <w:tmpl w:val="EFB4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090C99"/>
    <w:multiLevelType w:val="multilevel"/>
    <w:tmpl w:val="DD00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732D2"/>
    <w:multiLevelType w:val="multilevel"/>
    <w:tmpl w:val="D8D2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15BE1"/>
    <w:multiLevelType w:val="hybridMultilevel"/>
    <w:tmpl w:val="31167D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4077E"/>
    <w:multiLevelType w:val="hybridMultilevel"/>
    <w:tmpl w:val="173217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0632">
    <w:abstractNumId w:val="8"/>
  </w:num>
  <w:num w:numId="2" w16cid:durableId="682825446">
    <w:abstractNumId w:val="0"/>
  </w:num>
  <w:num w:numId="3" w16cid:durableId="907112627">
    <w:abstractNumId w:val="1"/>
  </w:num>
  <w:num w:numId="4" w16cid:durableId="1775133490">
    <w:abstractNumId w:val="6"/>
  </w:num>
  <w:num w:numId="5" w16cid:durableId="958416343">
    <w:abstractNumId w:val="10"/>
  </w:num>
  <w:num w:numId="6" w16cid:durableId="647902207">
    <w:abstractNumId w:val="16"/>
  </w:num>
  <w:num w:numId="7" w16cid:durableId="1960792422">
    <w:abstractNumId w:val="2"/>
  </w:num>
  <w:num w:numId="8" w16cid:durableId="1017468289">
    <w:abstractNumId w:val="12"/>
  </w:num>
  <w:num w:numId="9" w16cid:durableId="1340766810">
    <w:abstractNumId w:val="9"/>
  </w:num>
  <w:num w:numId="10" w16cid:durableId="692806688">
    <w:abstractNumId w:val="11"/>
  </w:num>
  <w:num w:numId="11" w16cid:durableId="1092899099">
    <w:abstractNumId w:val="4"/>
  </w:num>
  <w:num w:numId="12" w16cid:durableId="1601260767">
    <w:abstractNumId w:val="13"/>
  </w:num>
  <w:num w:numId="13" w16cid:durableId="895168104">
    <w:abstractNumId w:val="14"/>
  </w:num>
  <w:num w:numId="14" w16cid:durableId="368652600">
    <w:abstractNumId w:val="19"/>
  </w:num>
  <w:num w:numId="15" w16cid:durableId="1765374669">
    <w:abstractNumId w:val="3"/>
  </w:num>
  <w:num w:numId="16" w16cid:durableId="1367947307">
    <w:abstractNumId w:val="17"/>
  </w:num>
  <w:num w:numId="17" w16cid:durableId="599490528">
    <w:abstractNumId w:val="18"/>
  </w:num>
  <w:num w:numId="18" w16cid:durableId="127207419">
    <w:abstractNumId w:val="7"/>
  </w:num>
  <w:num w:numId="19" w16cid:durableId="691422212">
    <w:abstractNumId w:val="5"/>
  </w:num>
  <w:num w:numId="20" w16cid:durableId="1683512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BF"/>
    <w:rsid w:val="00074B8E"/>
    <w:rsid w:val="00106D9E"/>
    <w:rsid w:val="00126D8D"/>
    <w:rsid w:val="0013304A"/>
    <w:rsid w:val="00180BD7"/>
    <w:rsid w:val="0019017C"/>
    <w:rsid w:val="00196AED"/>
    <w:rsid w:val="001D0DE1"/>
    <w:rsid w:val="00201C8F"/>
    <w:rsid w:val="00213EFA"/>
    <w:rsid w:val="002511B6"/>
    <w:rsid w:val="00252CD9"/>
    <w:rsid w:val="0026771C"/>
    <w:rsid w:val="0027126C"/>
    <w:rsid w:val="00274120"/>
    <w:rsid w:val="003B37E9"/>
    <w:rsid w:val="003C64A5"/>
    <w:rsid w:val="003E2363"/>
    <w:rsid w:val="003F28E4"/>
    <w:rsid w:val="0040370B"/>
    <w:rsid w:val="00424D03"/>
    <w:rsid w:val="004262A0"/>
    <w:rsid w:val="004776E7"/>
    <w:rsid w:val="004D479C"/>
    <w:rsid w:val="00522D5D"/>
    <w:rsid w:val="005428F5"/>
    <w:rsid w:val="00610035"/>
    <w:rsid w:val="006406A0"/>
    <w:rsid w:val="00642D6B"/>
    <w:rsid w:val="006430B4"/>
    <w:rsid w:val="00645CAC"/>
    <w:rsid w:val="006825AA"/>
    <w:rsid w:val="00696658"/>
    <w:rsid w:val="006C4367"/>
    <w:rsid w:val="006D6037"/>
    <w:rsid w:val="00726787"/>
    <w:rsid w:val="00781972"/>
    <w:rsid w:val="007D6106"/>
    <w:rsid w:val="00817E03"/>
    <w:rsid w:val="00822582"/>
    <w:rsid w:val="008A0B8D"/>
    <w:rsid w:val="008A2CD1"/>
    <w:rsid w:val="008C1F78"/>
    <w:rsid w:val="008E5B09"/>
    <w:rsid w:val="008F6359"/>
    <w:rsid w:val="009147A6"/>
    <w:rsid w:val="009A374A"/>
    <w:rsid w:val="009A77BF"/>
    <w:rsid w:val="00A42B31"/>
    <w:rsid w:val="00A83394"/>
    <w:rsid w:val="00AB16DD"/>
    <w:rsid w:val="00AF23FD"/>
    <w:rsid w:val="00B9659F"/>
    <w:rsid w:val="00BD33C0"/>
    <w:rsid w:val="00BE3DBD"/>
    <w:rsid w:val="00BF1D1F"/>
    <w:rsid w:val="00C24A87"/>
    <w:rsid w:val="00CE7406"/>
    <w:rsid w:val="00D41DDD"/>
    <w:rsid w:val="00D80523"/>
    <w:rsid w:val="00D9785D"/>
    <w:rsid w:val="00DA7281"/>
    <w:rsid w:val="00DA7EBA"/>
    <w:rsid w:val="00E12CBA"/>
    <w:rsid w:val="00E2210A"/>
    <w:rsid w:val="00E9014C"/>
    <w:rsid w:val="00EA6D5E"/>
    <w:rsid w:val="00EC2287"/>
    <w:rsid w:val="00ED5EBF"/>
    <w:rsid w:val="00F11354"/>
    <w:rsid w:val="00F4207B"/>
    <w:rsid w:val="00F655B7"/>
    <w:rsid w:val="00F75AEA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E2371"/>
  <w15:docId w15:val="{CF536AEA-FBCD-42DF-91D9-99AD8C0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D5D"/>
    <w:rPr>
      <w:lang w:val="da-DK"/>
    </w:rPr>
  </w:style>
  <w:style w:type="paragraph" w:styleId="Overskrift1">
    <w:name w:val="heading 1"/>
    <w:basedOn w:val="Normal"/>
    <w:uiPriority w:val="1"/>
    <w:qFormat/>
    <w:pPr>
      <w:ind w:left="112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  <w:rPr>
      <w:rFonts w:ascii="Verdana" w:eastAsia="Verdana" w:hAnsi="Verdana"/>
      <w:sz w:val="18"/>
      <w:szCs w:val="1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5CAC"/>
  </w:style>
  <w:style w:type="paragraph" w:styleId="Sidefod">
    <w:name w:val="footer"/>
    <w:basedOn w:val="Normal"/>
    <w:link w:val="Sidefo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5C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35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3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6F77-D26E-432B-BD84-459A518F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</vt:lpstr>
    </vt:vector>
  </TitlesOfParts>
  <Company>Hewlett-Packard Company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Sascha Christina Marott-Behrens</cp:lastModifiedBy>
  <cp:revision>2</cp:revision>
  <cp:lastPrinted>2016-05-11T12:41:00Z</cp:lastPrinted>
  <dcterms:created xsi:type="dcterms:W3CDTF">2025-07-15T12:01:00Z</dcterms:created>
  <dcterms:modified xsi:type="dcterms:W3CDTF">2025-07-15T12:01:00Z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2016-05-11T00:00:00Z</vt:filetime>
  </property>
</Properties>
</file>