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50D9" w14:textId="0716B0C9" w:rsidR="009A77BF" w:rsidRPr="00EF5CB8" w:rsidRDefault="00C1757D">
      <w:pPr>
        <w:rPr>
          <w:rFonts w:ascii="Verdana" w:eastAsia="Times New Roman" w:hAnsi="Verdana" w:cs="Times New Roman"/>
          <w:sz w:val="20"/>
          <w:szCs w:val="20"/>
        </w:rPr>
      </w:pPr>
      <w:r w:rsidRPr="00EF5CB8">
        <w:rPr>
          <w:rFonts w:ascii="Verdana" w:eastAsia="Times New Roman" w:hAnsi="Verdana" w:cs="Times New Roman"/>
          <w:sz w:val="20"/>
          <w:szCs w:val="20"/>
        </w:rPr>
        <w:tab/>
      </w:r>
    </w:p>
    <w:p w14:paraId="260675F1" w14:textId="77777777" w:rsidR="009A77BF" w:rsidRPr="00EF5CB8" w:rsidRDefault="009A77BF">
      <w:pPr>
        <w:spacing w:before="4"/>
        <w:rPr>
          <w:rFonts w:ascii="Verdana" w:eastAsia="Times New Roman" w:hAnsi="Verdana" w:cs="Times New Roman"/>
        </w:rPr>
      </w:pPr>
    </w:p>
    <w:p w14:paraId="60E7619C" w14:textId="0FE8A9FA" w:rsidR="009A77BF" w:rsidRPr="00EF5CB8" w:rsidRDefault="003D11A6" w:rsidP="003D11A6">
      <w:pPr>
        <w:spacing w:before="59"/>
        <w:rPr>
          <w:rFonts w:ascii="Verdana" w:eastAsia="Verdana" w:hAnsi="Verdana" w:cs="Verdana"/>
          <w:sz w:val="23"/>
          <w:szCs w:val="23"/>
          <w:lang w:val="da-DK"/>
        </w:rPr>
      </w:pPr>
      <w:r w:rsidRPr="003D11A6">
        <w:rPr>
          <w:rFonts w:ascii="Verdana" w:hAnsi="Verdana"/>
          <w:b/>
          <w:spacing w:val="-1"/>
          <w:sz w:val="23"/>
          <w:lang w:val="da-DK"/>
        </w:rPr>
        <w:t xml:space="preserve">Erklæringen om oplæring </w:t>
      </w:r>
      <w:r w:rsidR="00DA7281" w:rsidRPr="00EF5CB8">
        <w:rPr>
          <w:rFonts w:ascii="Verdana" w:hAnsi="Verdana"/>
          <w:b/>
          <w:spacing w:val="-1"/>
          <w:sz w:val="23"/>
          <w:lang w:val="da-DK"/>
        </w:rPr>
        <w:t>for</w:t>
      </w:r>
      <w:r w:rsidR="00DA7281" w:rsidRPr="00EF5CB8">
        <w:rPr>
          <w:rFonts w:ascii="Verdana" w:hAnsi="Verdana"/>
          <w:b/>
          <w:spacing w:val="1"/>
          <w:sz w:val="23"/>
          <w:lang w:val="da-DK"/>
        </w:rPr>
        <w:t xml:space="preserve"> </w:t>
      </w:r>
      <w:r w:rsidR="006E58AA">
        <w:rPr>
          <w:rFonts w:ascii="Verdana"/>
          <w:b/>
          <w:color w:val="000000"/>
          <w:sz w:val="23"/>
          <w:lang w:val="da-DK"/>
        </w:rPr>
        <w:t>plastspecialist</w:t>
      </w:r>
    </w:p>
    <w:p w14:paraId="27988D51" w14:textId="77777777" w:rsidR="009A77BF" w:rsidRPr="00EF5CB8" w:rsidRDefault="009A77BF">
      <w:pPr>
        <w:spacing w:before="3"/>
        <w:rPr>
          <w:rFonts w:ascii="Verdana" w:eastAsia="Verdana" w:hAnsi="Verdana" w:cs="Verdana"/>
          <w:b/>
          <w:bCs/>
          <w:sz w:val="18"/>
          <w:szCs w:val="18"/>
          <w:lang w:val="da-DK"/>
        </w:rPr>
      </w:pPr>
    </w:p>
    <w:p w14:paraId="57FE5505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Erklæringen om oplæring er et dialogværktøj mellem lærling, erhvervsskole og oplæringsvirksomhed. Den indeholder en liste over de oplæringsmål, lærlingen skal nå gennem oplæringen i virksomheden. Industriens Fællesudvalg har udformet erklæringen om oplæring i henhold til gældende lov og bekendtgørelser om erhvervsuddannelserne.</w:t>
      </w:r>
    </w:p>
    <w:p w14:paraId="53107928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3A04D34A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Erklæringen om oplæring fremsendes af erhvervsskolen og udfyldes af oplæringsvirksomheden i samarbejde med lærlingen. Erklæringen om oplæring opbevares af virksomheden, og der sendes en kopi til erhvervsskolen samt til lærlingen. </w:t>
      </w:r>
    </w:p>
    <w:p w14:paraId="662A9CF7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0BD49CD4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3D11A6" w:rsidRPr="004B0C29" w14:paraId="049887E9" w14:textId="77777777" w:rsidTr="00AE6007">
        <w:tc>
          <w:tcPr>
            <w:tcW w:w="9670" w:type="dxa"/>
            <w:shd w:val="clear" w:color="auto" w:fill="auto"/>
          </w:tcPr>
          <w:p w14:paraId="76913679" w14:textId="77777777" w:rsidR="003D11A6" w:rsidRPr="00905ED4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3BE3A868" w14:textId="31768F69" w:rsidR="003D11A6" w:rsidRPr="00905ED4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Erklæringen om oplæring vedrører oplæringsperiode: 1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 2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3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4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27C07FB7" w14:textId="77777777" w:rsidR="003D11A6" w:rsidRPr="00905ED4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1EF05278" w14:textId="615D9971" w:rsidR="003D11A6" w:rsidRPr="00905ED4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i/>
                <w:color w:val="000000"/>
                <w:sz w:val="18"/>
                <w:szCs w:val="18"/>
                <w:lang w:val="da-DK"/>
              </w:rPr>
              <w:t xml:space="preserve">Der kan være flere oplæringsperioder 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afhængig af, hvor mange skoleperioder den enkelte skole har opdelt skoleundervisningen i. Der skal dog mindst være </w:t>
            </w:r>
            <w:r w:rsidR="003809C4">
              <w:rPr>
                <w:rFonts w:ascii="Verdana" w:hAnsi="Verdana"/>
                <w:i/>
                <w:sz w:val="18"/>
                <w:szCs w:val="18"/>
                <w:lang w:val="da-DK"/>
              </w:rPr>
              <w:t>fire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 xml:space="preserve"> oplæringsperioder.</w:t>
            </w:r>
          </w:p>
        </w:tc>
      </w:tr>
    </w:tbl>
    <w:p w14:paraId="6AA29F9A" w14:textId="77777777" w:rsidR="003D11A6" w:rsidRPr="00905ED4" w:rsidRDefault="003D11A6" w:rsidP="003D11A6">
      <w:pPr>
        <w:rPr>
          <w:lang w:val="da-DK"/>
        </w:rPr>
      </w:pPr>
    </w:p>
    <w:p w14:paraId="7BD1CC5B" w14:textId="77777777" w:rsidR="003D11A6" w:rsidRPr="00905ED4" w:rsidRDefault="003D11A6" w:rsidP="003D11A6">
      <w:pPr>
        <w:rPr>
          <w:rFonts w:ascii="Verdana" w:hAnsi="Verdana"/>
          <w:sz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3D11A6" w:rsidRPr="000C2385" w14:paraId="47870923" w14:textId="77777777" w:rsidTr="00AE6007">
        <w:tc>
          <w:tcPr>
            <w:tcW w:w="5245" w:type="dxa"/>
            <w:shd w:val="clear" w:color="auto" w:fill="auto"/>
          </w:tcPr>
          <w:p w14:paraId="3A99B11A" w14:textId="77777777" w:rsidR="003D11A6" w:rsidRPr="00905ED4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352BF79B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72C6C1E2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08ED5E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2766353" w14:textId="77777777" w:rsidR="003D11A6" w:rsidRPr="000C2385" w:rsidRDefault="003D11A6" w:rsidP="003D11A6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3D11A6" w:rsidRPr="000C2385" w14:paraId="1CEAF944" w14:textId="77777777" w:rsidTr="00AE6007">
        <w:tc>
          <w:tcPr>
            <w:tcW w:w="5245" w:type="dxa"/>
            <w:shd w:val="clear" w:color="auto" w:fill="auto"/>
          </w:tcPr>
          <w:p w14:paraId="32CD384D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5F5B0F3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3D921EFD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9BB990B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3D11A6" w:rsidRPr="000C2385" w14:paraId="2105A372" w14:textId="77777777" w:rsidTr="00AE6007">
        <w:tc>
          <w:tcPr>
            <w:tcW w:w="5245" w:type="dxa"/>
            <w:shd w:val="clear" w:color="auto" w:fill="auto"/>
          </w:tcPr>
          <w:p w14:paraId="7D695701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D3BAF22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adresse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05BA893E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02FB37D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 nr.: </w:t>
            </w:r>
          </w:p>
        </w:tc>
      </w:tr>
      <w:tr w:rsidR="003D11A6" w:rsidRPr="000C2385" w14:paraId="166C1D2B" w14:textId="77777777" w:rsidTr="00AE6007">
        <w:tc>
          <w:tcPr>
            <w:tcW w:w="5245" w:type="dxa"/>
            <w:shd w:val="clear" w:color="auto" w:fill="auto"/>
          </w:tcPr>
          <w:p w14:paraId="705C0881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5BF30A1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og by:</w:t>
            </w:r>
          </w:p>
        </w:tc>
        <w:tc>
          <w:tcPr>
            <w:tcW w:w="4425" w:type="dxa"/>
            <w:shd w:val="clear" w:color="auto" w:fill="auto"/>
          </w:tcPr>
          <w:p w14:paraId="62B95C64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C1A423D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4CA7A99A" w14:textId="77777777" w:rsidR="003D11A6" w:rsidRPr="000C2385" w:rsidRDefault="003D11A6" w:rsidP="003D11A6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3D11A6" w:rsidRPr="000C2385" w14:paraId="3A2F5DEC" w14:textId="77777777" w:rsidTr="00AE6007">
        <w:tc>
          <w:tcPr>
            <w:tcW w:w="9670" w:type="dxa"/>
            <w:gridSpan w:val="2"/>
            <w:shd w:val="clear" w:color="auto" w:fill="auto"/>
          </w:tcPr>
          <w:p w14:paraId="57224E83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A2AE210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</w:tr>
      <w:tr w:rsidR="003D11A6" w:rsidRPr="000C2385" w14:paraId="764F7E46" w14:textId="77777777" w:rsidTr="00AE6007">
        <w:tc>
          <w:tcPr>
            <w:tcW w:w="5245" w:type="dxa"/>
            <w:shd w:val="clear" w:color="auto" w:fill="auto"/>
          </w:tcPr>
          <w:p w14:paraId="463305F8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E78CFC4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14:paraId="6BC74F6B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83EA512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3D11A6" w:rsidRPr="000C2385" w14:paraId="09580718" w14:textId="77777777" w:rsidTr="00AE6007">
        <w:tc>
          <w:tcPr>
            <w:tcW w:w="5245" w:type="dxa"/>
            <w:shd w:val="clear" w:color="auto" w:fill="auto"/>
          </w:tcPr>
          <w:p w14:paraId="62AC425B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57A91E0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. nr.:</w:t>
            </w:r>
          </w:p>
        </w:tc>
        <w:tc>
          <w:tcPr>
            <w:tcW w:w="4425" w:type="dxa"/>
            <w:shd w:val="clear" w:color="auto" w:fill="auto"/>
          </w:tcPr>
          <w:p w14:paraId="4A3AF8AB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3629E19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Skolens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tlf. nr.: </w:t>
            </w:r>
          </w:p>
        </w:tc>
      </w:tr>
      <w:tr w:rsidR="003D11A6" w:rsidRPr="000C2385" w14:paraId="70E39C64" w14:textId="77777777" w:rsidTr="00AE6007">
        <w:tc>
          <w:tcPr>
            <w:tcW w:w="9670" w:type="dxa"/>
            <w:gridSpan w:val="2"/>
            <w:shd w:val="clear" w:color="auto" w:fill="auto"/>
          </w:tcPr>
          <w:p w14:paraId="1114C750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52F0640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fra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skolen</w:t>
            </w:r>
            <w:proofErr w:type="spellEnd"/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  <w:p w14:paraId="580FBC4F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EB81496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6FAC24B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CFC7E33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D826B40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F5978DA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7E0DBF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CE24E53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D11A6" w:rsidRPr="000C2385" w14:paraId="07AE8193" w14:textId="77777777" w:rsidTr="00AE6007">
        <w:tc>
          <w:tcPr>
            <w:tcW w:w="9670" w:type="dxa"/>
            <w:gridSpan w:val="2"/>
            <w:shd w:val="clear" w:color="auto" w:fill="auto"/>
          </w:tcPr>
          <w:p w14:paraId="66F3AB27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CF9D6B4" w14:textId="77777777" w:rsidR="003D11A6" w:rsidRPr="000C2385" w:rsidRDefault="003D11A6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4CAD9122" w14:textId="77777777" w:rsidR="003D11A6" w:rsidRPr="000C2385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39A5B00D" w14:textId="77777777" w:rsidR="003D11A6" w:rsidRPr="000C2385" w:rsidRDefault="003D11A6" w:rsidP="003D11A6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245FAF60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br w:type="page"/>
      </w: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lastRenderedPageBreak/>
        <w:t>Nedenstående udfyldes af virksomheden ved oplæringsperiodens afslutning</w:t>
      </w:r>
    </w:p>
    <w:p w14:paraId="05D7C8C0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iCs/>
          <w:color w:val="000000"/>
          <w:sz w:val="18"/>
          <w:szCs w:val="18"/>
          <w:lang w:val="da-DK"/>
        </w:rPr>
      </w:pPr>
    </w:p>
    <w:p w14:paraId="423D1D2E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Denne erklæring om oplæring vedrører de oplæringsperioder, der er placeret imellem skoleperioderne. </w:t>
      </w:r>
    </w:p>
    <w:p w14:paraId="3D9546BA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Der skal udfyldes en særlig skole- og virksomhedserklæring efter den afsluttende oplæringsperiode. </w:t>
      </w:r>
    </w:p>
    <w:p w14:paraId="22C71F52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</w:p>
    <w:p w14:paraId="4C0946C8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I skemaet herunder skal ét af de tre felter afkrydses for hvert af oplæringsmålene:</w:t>
      </w:r>
    </w:p>
    <w:p w14:paraId="1AED5720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1E3432C1" w14:textId="77777777" w:rsidR="003D11A6" w:rsidRPr="00905ED4" w:rsidRDefault="003D11A6" w:rsidP="003D11A6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ikke startet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ikke har arbejdet med arbejdsområdet/funktionen</w:t>
      </w:r>
    </w:p>
    <w:p w14:paraId="538BDE91" w14:textId="77777777" w:rsidR="003D11A6" w:rsidRPr="00905ED4" w:rsidRDefault="003D11A6" w:rsidP="003D11A6">
      <w:pPr>
        <w:autoSpaceDE w:val="0"/>
        <w:autoSpaceDN w:val="0"/>
        <w:adjustRightInd w:val="0"/>
        <w:ind w:left="72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37E65351" w14:textId="77777777" w:rsidR="003D11A6" w:rsidRPr="00905ED4" w:rsidRDefault="003D11A6" w:rsidP="003D11A6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 gang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arbejdet med arbejdsområdet/funktionen, men endnu ikke har nået oplæringsmålet fuldt ud</w:t>
      </w:r>
    </w:p>
    <w:p w14:paraId="1A1720D2" w14:textId="77777777" w:rsidR="003D11A6" w:rsidRPr="00905ED4" w:rsidRDefault="003D11A6" w:rsidP="003D11A6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0452DC54" w14:textId="77777777" w:rsidR="003D11A6" w:rsidRPr="00905ED4" w:rsidRDefault="003D11A6" w:rsidP="003D11A6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Oplæringsmålet er nået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nået det beskrevne oplæringsmål for uddannelsen </w:t>
      </w:r>
    </w:p>
    <w:p w14:paraId="79DB334A" w14:textId="77777777" w:rsidR="003D11A6" w:rsidRPr="00905ED4" w:rsidRDefault="003D11A6" w:rsidP="003D11A6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694BA799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Samtlige oplæringsmål skal være opfyldt ved afslutningen af den </w:t>
      </w:r>
      <w:r w:rsidRPr="00905ED4">
        <w:rPr>
          <w:rFonts w:ascii="Verdana" w:hAnsi="Verdana" w:cs="Verdana"/>
          <w:color w:val="000000"/>
          <w:sz w:val="18"/>
          <w:szCs w:val="18"/>
          <w:u w:val="single"/>
          <w:lang w:val="da-DK"/>
        </w:rPr>
        <w:t>sidste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oplæringsperiode. Det er derfor vigtigt, at virksomheden i hver oplæringsperiode overvejer inden for hvilke oplæringsmål, der skal igangsættes en oplæring af lærlingen. </w:t>
      </w:r>
    </w:p>
    <w:p w14:paraId="16699364" w14:textId="77777777" w:rsidR="003D11A6" w:rsidRPr="00905ED4" w:rsidRDefault="003D11A6" w:rsidP="003D11A6">
      <w:pPr>
        <w:contextualSpacing/>
        <w:rPr>
          <w:rFonts w:ascii="Verdana" w:hAnsi="Verdana"/>
          <w:sz w:val="18"/>
          <w:szCs w:val="18"/>
          <w:lang w:val="da-DK"/>
        </w:rPr>
      </w:pPr>
    </w:p>
    <w:p w14:paraId="6B483200" w14:textId="77777777" w:rsidR="003D11A6" w:rsidRPr="00905ED4" w:rsidRDefault="003D11A6" w:rsidP="003D11A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Skemaet udfyldes af den ansvarlige for oplæring i virksomheden i samarbejde med lærlingen. </w:t>
      </w:r>
    </w:p>
    <w:p w14:paraId="4BB31F90" w14:textId="77777777" w:rsidR="003D11A6" w:rsidRDefault="003D11A6" w:rsidP="003D11A6">
      <w:pPr>
        <w:spacing w:before="10"/>
        <w:rPr>
          <w:rFonts w:ascii="Verdana" w:eastAsia="Verdana" w:hAnsi="Verdana" w:cs="Verdana"/>
          <w:sz w:val="17"/>
          <w:szCs w:val="17"/>
          <w:lang w:val="da-DK"/>
        </w:rPr>
      </w:pPr>
    </w:p>
    <w:p w14:paraId="06DFBE15" w14:textId="77777777" w:rsidR="009A77BF" w:rsidRPr="00EF5CB8" w:rsidRDefault="009A77BF">
      <w:pPr>
        <w:spacing w:before="10"/>
        <w:rPr>
          <w:rFonts w:ascii="Verdana" w:eastAsia="Verdana" w:hAnsi="Verdana" w:cs="Verdana"/>
          <w:sz w:val="17"/>
          <w:szCs w:val="17"/>
          <w:lang w:val="da-DK"/>
        </w:rPr>
      </w:pPr>
    </w:p>
    <w:tbl>
      <w:tblPr>
        <w:tblStyle w:val="TableNormal"/>
        <w:tblW w:w="0" w:type="auto"/>
        <w:tblInd w:w="-290" w:type="dxa"/>
        <w:tblLayout w:type="fixed"/>
        <w:tblLook w:val="01E0" w:firstRow="1" w:lastRow="1" w:firstColumn="1" w:lastColumn="1" w:noHBand="0" w:noVBand="0"/>
      </w:tblPr>
      <w:tblGrid>
        <w:gridCol w:w="6598"/>
        <w:gridCol w:w="1145"/>
        <w:gridCol w:w="1145"/>
        <w:gridCol w:w="1030"/>
      </w:tblGrid>
      <w:tr w:rsidR="00EF5CB8" w:rsidRPr="009278F8" w14:paraId="45B87B31" w14:textId="77777777" w:rsidTr="003809C4">
        <w:trPr>
          <w:trHeight w:hRule="exact" w:val="983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508BD48A" w14:textId="77777777" w:rsidR="00EF5CB8" w:rsidRPr="009278F8" w:rsidRDefault="00EF5CB8" w:rsidP="00D10D65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1F6592B8" w14:textId="79B123E7" w:rsidR="00EF5CB8" w:rsidRPr="009278F8" w:rsidRDefault="00EF5CB8" w:rsidP="009D6450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Praktikmål,</w:t>
            </w:r>
            <w:r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00636A">
              <w:rPr>
                <w:rFonts w:ascii="Verdana" w:hAnsi="Verdana"/>
                <w:b/>
                <w:sz w:val="18"/>
                <w:lang w:val="da-DK"/>
              </w:rPr>
              <w:t>lærlingen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9D6450">
              <w:rPr>
                <w:rFonts w:ascii="Verdana" w:hAnsi="Verdana"/>
                <w:b/>
                <w:sz w:val="18"/>
                <w:lang w:val="da-DK"/>
              </w:rPr>
              <w:t>ved</w:t>
            </w:r>
            <w:r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uddannelsens</w:t>
            </w:r>
            <w:r w:rsidR="009D6450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afslutning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16BA557E" w14:textId="77777777" w:rsidR="00EF5CB8" w:rsidRPr="009278F8" w:rsidRDefault="00EF5CB8" w:rsidP="00D10D65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ikke</w:t>
            </w:r>
            <w:proofErr w:type="spellEnd"/>
            <w:r w:rsidRPr="009278F8">
              <w:rPr>
                <w:rFonts w:ascii="Verdana" w:hAnsi="Verdana"/>
                <w:b/>
                <w:spacing w:val="20"/>
                <w:sz w:val="18"/>
              </w:rPr>
              <w:t xml:space="preserve">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056E828B" w14:textId="77777777" w:rsidR="00EF5CB8" w:rsidRPr="009278F8" w:rsidRDefault="00EF5CB8" w:rsidP="00D10D65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>er i</w:t>
            </w:r>
            <w:r w:rsidRPr="009278F8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</w:rPr>
              <w:t>gang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7B92B1B6" w14:textId="77777777" w:rsidR="00EF5CB8" w:rsidRPr="009278F8" w:rsidRDefault="00EF5CB8" w:rsidP="00D10D65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Praktik</w:t>
            </w:r>
            <w:proofErr w:type="spellEnd"/>
            <w:r w:rsidRPr="009278F8">
              <w:rPr>
                <w:rFonts w:ascii="Verdana" w:hAnsi="Verdana"/>
                <w:b/>
                <w:spacing w:val="-1"/>
                <w:sz w:val="18"/>
              </w:rPr>
              <w:t>-</w:t>
            </w:r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målet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nået</w:t>
            </w:r>
            <w:proofErr w:type="spellEnd"/>
          </w:p>
        </w:tc>
      </w:tr>
      <w:tr w:rsidR="00EF5CB8" w:rsidRPr="00C95AF7" w14:paraId="5F293F90" w14:textId="77777777" w:rsidTr="003809C4">
        <w:trPr>
          <w:trHeight w:hRule="exact" w:val="454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AEC2E" w14:textId="7D6452FF" w:rsidR="00EF5CB8" w:rsidRPr="005428BF" w:rsidRDefault="00EF5CB8" w:rsidP="00D10D65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A.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 w:rsidR="003809C4" w:rsidRPr="005B6DFA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>Produktion</w:t>
            </w:r>
            <w:r w:rsidR="003809C4" w:rsidRPr="005B6DFA">
              <w:rPr>
                <w:rFonts w:ascii="Verdana"/>
                <w:b/>
                <w:color w:val="000000"/>
                <w:spacing w:val="1"/>
                <w:sz w:val="18"/>
                <w:lang w:val="da-DK"/>
              </w:rPr>
              <w:t xml:space="preserve"> </w:t>
            </w:r>
            <w:r w:rsidR="006E58AA">
              <w:rPr>
                <w:rFonts w:ascii="Verdana"/>
                <w:b/>
                <w:color w:val="000000"/>
                <w:sz w:val="18"/>
                <w:lang w:val="da-DK"/>
              </w:rPr>
              <w:t>3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237156" w14:textId="77777777" w:rsidR="00EF5CB8" w:rsidRPr="00EF3A25" w:rsidRDefault="00EF5CB8" w:rsidP="00D10D6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FB4CC" w14:textId="77777777" w:rsidR="00EF5CB8" w:rsidRPr="00EF3A25" w:rsidRDefault="00EF5CB8" w:rsidP="00D10D6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87FE08" w14:textId="77777777" w:rsidR="00EF5CB8" w:rsidRPr="00EF3A25" w:rsidRDefault="00EF5CB8" w:rsidP="00D10D6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EF5CB8" w:rsidRPr="004B0C29" w14:paraId="25F0EBC8" w14:textId="77777777" w:rsidTr="003809C4">
        <w:trPr>
          <w:trHeight w:hRule="exact" w:val="711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785C2A" w14:textId="45417F9F" w:rsidR="00EF5CB8" w:rsidRPr="006E58AA" w:rsidRDefault="000B1CD9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="006E58AA" w:rsidRPr="006E58AA">
              <w:rPr>
                <w:lang w:val="da-DK"/>
              </w:rPr>
              <w:t xml:space="preserve"> kan koordinere opgaver i et produktionsteam og ved overvågning af produktionen sikre en stabil drift af produktionen af plastemner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74A3D4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BDDD6C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E4572A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</w:tr>
      <w:tr w:rsidR="00EF5CB8" w:rsidRPr="004B0C29" w14:paraId="22723558" w14:textId="77777777" w:rsidTr="006E58AA">
        <w:trPr>
          <w:trHeight w:hRule="exact" w:val="515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922582" w14:textId="7DA7DCB9" w:rsidR="00EF5CB8" w:rsidRPr="00080C48" w:rsidRDefault="00EF5CB8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ab/>
            </w:r>
            <w:r w:rsidR="000B1CD9">
              <w:rPr>
                <w:lang w:val="da-DK"/>
              </w:rPr>
              <w:t>Lærlingen</w:t>
            </w:r>
            <w:r w:rsidR="000B1CD9" w:rsidRPr="006E58AA">
              <w:rPr>
                <w:lang w:val="da-DK"/>
              </w:rPr>
              <w:t xml:space="preserve"> </w:t>
            </w:r>
            <w:r w:rsidR="006E58AA" w:rsidRPr="006E58AA">
              <w:rPr>
                <w:lang w:val="da-DK"/>
              </w:rPr>
              <w:t>kan lave systematisk fejlfinding på produktionsanlæg, værktøjer og periferiudstyr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B5BB80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E6FE16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AE4AA2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</w:tr>
      <w:tr w:rsidR="00EF5CB8" w:rsidRPr="004B0C29" w14:paraId="74D9F2FD" w14:textId="77777777" w:rsidTr="003809C4">
        <w:trPr>
          <w:trHeight w:hRule="exact" w:val="498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753AA0" w14:textId="69442050" w:rsidR="00EF5CB8" w:rsidRPr="00080C48" w:rsidRDefault="000B1CD9" w:rsidP="00B92D8B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6E58AA">
              <w:rPr>
                <w:lang w:val="da-DK"/>
              </w:rPr>
              <w:t xml:space="preserve"> </w:t>
            </w:r>
            <w:r w:rsidR="006E58AA" w:rsidRPr="006E58AA">
              <w:rPr>
                <w:lang w:val="da-DK"/>
              </w:rPr>
              <w:t>kan forstå den nødvendige koordination af fejlretning og vedligeholdelsesopgaver i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56D4CE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2EC405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22BDD8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</w:tr>
      <w:tr w:rsidR="00EF5CB8" w:rsidRPr="004B0C29" w14:paraId="2ED68A49" w14:textId="77777777" w:rsidTr="003809C4">
        <w:trPr>
          <w:trHeight w:hRule="exact" w:val="717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980C27" w14:textId="6DEA68E0" w:rsidR="00EF5CB8" w:rsidRPr="006E58AA" w:rsidRDefault="000B1CD9" w:rsidP="00B92D8B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lang w:val="da-DK"/>
              </w:rPr>
            </w:pPr>
            <w:r>
              <w:rPr>
                <w:lang w:val="da-DK"/>
              </w:rPr>
              <w:t>Lærlingen</w:t>
            </w:r>
            <w:r w:rsidRPr="006E58AA">
              <w:rPr>
                <w:lang w:val="da-DK"/>
              </w:rPr>
              <w:t xml:space="preserve"> </w:t>
            </w:r>
            <w:r w:rsidR="006E58AA" w:rsidRPr="006E58AA">
              <w:rPr>
                <w:lang w:val="da-DK"/>
              </w:rPr>
              <w:t>kan anvende produktionsfremmende metoder og systematisk problemløsning til identifikation, implementering og support ved forbedringstiltag i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16F98D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7077B5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AD1A4A" w14:textId="77777777" w:rsidR="00EF5CB8" w:rsidRPr="009278F8" w:rsidRDefault="00EF5CB8" w:rsidP="00D10D65">
            <w:pPr>
              <w:rPr>
                <w:rFonts w:ascii="Verdana" w:hAnsi="Verdana"/>
                <w:lang w:val="da-DK"/>
              </w:rPr>
            </w:pPr>
          </w:p>
        </w:tc>
      </w:tr>
      <w:tr w:rsidR="003809C4" w:rsidRPr="004B0C29" w14:paraId="790714AD" w14:textId="77777777" w:rsidTr="006E58AA">
        <w:trPr>
          <w:trHeight w:hRule="exact" w:val="894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37968F" w14:textId="391CAF2D" w:rsidR="003809C4" w:rsidRPr="00080C48" w:rsidRDefault="000B1CD9" w:rsidP="003809C4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6E58AA">
              <w:rPr>
                <w:lang w:val="da-DK"/>
              </w:rPr>
              <w:t xml:space="preserve"> </w:t>
            </w:r>
            <w:r w:rsidR="006E58AA" w:rsidRPr="006E58AA">
              <w:rPr>
                <w:lang w:val="da-DK"/>
              </w:rPr>
              <w:t>kan på baggrund af en stor faglig viden om produktionsanlæg og plastmaterialers egenskaber redegøre for udviklingspotentialer og barrierer ved ændringer af råvarer, emner eller produktionsudstyr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97D4B4" w14:textId="77777777" w:rsidR="003809C4" w:rsidRPr="009278F8" w:rsidRDefault="003809C4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C7AE77" w14:textId="77777777" w:rsidR="003809C4" w:rsidRPr="009278F8" w:rsidRDefault="003809C4" w:rsidP="00D10D65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7D0A76" w14:textId="77777777" w:rsidR="003809C4" w:rsidRPr="009278F8" w:rsidRDefault="003809C4" w:rsidP="00D10D65">
            <w:pPr>
              <w:rPr>
                <w:rFonts w:ascii="Verdana" w:hAnsi="Verdana"/>
                <w:lang w:val="da-DK"/>
              </w:rPr>
            </w:pPr>
          </w:p>
        </w:tc>
      </w:tr>
      <w:tr w:rsidR="00EF5CB8" w:rsidRPr="006E58AA" w14:paraId="732AE006" w14:textId="77777777" w:rsidTr="003809C4">
        <w:trPr>
          <w:trHeight w:hRule="exact" w:val="454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3E0AB" w14:textId="567C8577" w:rsidR="00EF5CB8" w:rsidRPr="005428BF" w:rsidRDefault="00EF5CB8" w:rsidP="00672400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B.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 w:rsidR="00727C37" w:rsidRPr="005B6DFA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>Kvalitetskontrol</w:t>
            </w:r>
            <w:r w:rsidR="00727C37" w:rsidRPr="005B6DFA">
              <w:rPr>
                <w:rFonts w:ascii="Verdana"/>
                <w:b/>
                <w:color w:val="000000"/>
                <w:sz w:val="18"/>
                <w:lang w:val="da-DK"/>
              </w:rPr>
              <w:t xml:space="preserve"> </w:t>
            </w:r>
            <w:r w:rsidR="00727C37" w:rsidRPr="005B6DFA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 xml:space="preserve">og dokumentation </w:t>
            </w:r>
            <w:r w:rsidR="00770255">
              <w:rPr>
                <w:rFonts w:ascii="Verdana"/>
                <w:b/>
                <w:color w:val="000000"/>
                <w:sz w:val="18"/>
                <w:lang w:val="da-DK"/>
              </w:rPr>
              <w:t>3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EEB45" w14:textId="77777777" w:rsidR="00EF5CB8" w:rsidRPr="00EF3A25" w:rsidRDefault="00EF5CB8" w:rsidP="00D10D6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A48652" w14:textId="77777777" w:rsidR="00EF5CB8" w:rsidRPr="00EF3A25" w:rsidRDefault="00EF5CB8" w:rsidP="00D10D6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C19981" w14:textId="77777777" w:rsidR="00EF5CB8" w:rsidRPr="00EF3A25" w:rsidRDefault="00EF5CB8" w:rsidP="00D10D65">
            <w:pPr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EF5CB8" w:rsidRPr="004B0C29" w14:paraId="03021D49" w14:textId="77777777" w:rsidTr="00727C37">
        <w:trPr>
          <w:trHeight w:hRule="exact" w:val="669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E1312D" w14:textId="30120B21" w:rsidR="00EF5CB8" w:rsidRPr="00080C48" w:rsidRDefault="000B1CD9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6E58AA">
              <w:rPr>
                <w:lang w:val="da-DK"/>
              </w:rPr>
              <w:t xml:space="preserve"> </w:t>
            </w:r>
            <w:r w:rsidR="00770255" w:rsidRPr="00770255">
              <w:rPr>
                <w:lang w:val="da-DK"/>
              </w:rPr>
              <w:t>kan medvirke til vedligehold og udvikling (forbedringer) af virksomhedens procedurer og systemer for kvalitet, sikkerhed og miljø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2873E0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F21AC4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F98221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EF5CB8" w:rsidRPr="004B0C29" w14:paraId="292F84C6" w14:textId="77777777" w:rsidTr="006D1605">
        <w:trPr>
          <w:trHeight w:hRule="exact" w:val="725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2A1F36" w14:textId="3060AF71" w:rsidR="00EF5CB8" w:rsidRPr="00F869CD" w:rsidRDefault="000B1CD9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6E58AA">
              <w:rPr>
                <w:lang w:val="da-DK"/>
              </w:rPr>
              <w:t xml:space="preserve"> </w:t>
            </w:r>
            <w:r w:rsidR="00770255" w:rsidRPr="00770255">
              <w:rPr>
                <w:lang w:val="da-DK"/>
              </w:rPr>
              <w:t>kan systematisk indsamle og anvende proces- og produktionsdata til at dokumentere optimeringspotentialer i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FC1C1C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CF1F35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ECF995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770255" w:rsidRPr="00770255" w14:paraId="3DB8A14E" w14:textId="77777777" w:rsidTr="006D1605">
        <w:trPr>
          <w:trHeight w:hRule="exact" w:val="295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569E3" w14:textId="6711E8E8" w:rsidR="00770255" w:rsidRPr="00770255" w:rsidRDefault="00770255" w:rsidP="00770255">
            <w:pPr>
              <w:pStyle w:val="TableParagraph"/>
              <w:tabs>
                <w:tab w:val="left" w:pos="484"/>
              </w:tabs>
              <w:spacing w:line="219" w:lineRule="exact"/>
              <w:ind w:right="218"/>
              <w:rPr>
                <w:rFonts w:ascii="Verdana" w:hAnsi="Verdana"/>
                <w:b/>
                <w:bCs/>
                <w:spacing w:val="-1"/>
                <w:sz w:val="18"/>
                <w:lang w:val="da-DK"/>
              </w:rPr>
            </w:pPr>
            <w:r w:rsidRPr="00770255">
              <w:rPr>
                <w:b/>
                <w:bCs/>
                <w:lang w:val="da-DK"/>
              </w:rPr>
              <w:t xml:space="preserve">C. </w:t>
            </w:r>
            <w:r w:rsidR="00DC4A26">
              <w:rPr>
                <w:b/>
                <w:bCs/>
                <w:lang w:val="da-DK"/>
              </w:rPr>
              <w:t xml:space="preserve">     </w:t>
            </w:r>
            <w:r w:rsidRPr="00770255">
              <w:rPr>
                <w:b/>
                <w:bCs/>
                <w:lang w:val="da-DK"/>
              </w:rPr>
              <w:t>Kommunikation og rapportering 3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BBE7A8" w14:textId="77777777" w:rsidR="00770255" w:rsidRPr="009278F8" w:rsidRDefault="00770255" w:rsidP="00770255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B2E8BB" w14:textId="77777777" w:rsidR="00770255" w:rsidRPr="009278F8" w:rsidRDefault="00770255" w:rsidP="00770255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971977" w14:textId="77777777" w:rsidR="00770255" w:rsidRPr="009278F8" w:rsidRDefault="00770255" w:rsidP="00770255">
            <w:pPr>
              <w:rPr>
                <w:lang w:val="da-DK"/>
              </w:rPr>
            </w:pPr>
          </w:p>
        </w:tc>
      </w:tr>
      <w:tr w:rsidR="00770255" w:rsidRPr="004B0C29" w14:paraId="3C92B6D8" w14:textId="77777777" w:rsidTr="00DC4A26">
        <w:trPr>
          <w:trHeight w:hRule="exact" w:val="709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0F437" w14:textId="4610C3A3" w:rsidR="00770255" w:rsidRPr="00F869CD" w:rsidRDefault="000B1CD9" w:rsidP="00770255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6E58AA">
              <w:rPr>
                <w:lang w:val="da-DK"/>
              </w:rPr>
              <w:t xml:space="preserve"> </w:t>
            </w:r>
            <w:r w:rsidR="00DC4A26" w:rsidRPr="00DC4A26">
              <w:rPr>
                <w:lang w:val="da-DK"/>
              </w:rPr>
              <w:t>kan ud fra plastfaglig viden agere bindeled mellem produktion, salg, udvikling, produktionsteknisk afdeling, kunder og/eller andre samarbejdspartnere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75DBBC" w14:textId="77777777" w:rsidR="00770255" w:rsidRPr="009278F8" w:rsidRDefault="00770255" w:rsidP="00770255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7BC1F1" w14:textId="77777777" w:rsidR="00770255" w:rsidRPr="009278F8" w:rsidRDefault="00770255" w:rsidP="00770255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CC2421" w14:textId="77777777" w:rsidR="00770255" w:rsidRPr="009278F8" w:rsidRDefault="00770255" w:rsidP="00770255">
            <w:pPr>
              <w:rPr>
                <w:lang w:val="da-DK"/>
              </w:rPr>
            </w:pPr>
          </w:p>
        </w:tc>
      </w:tr>
      <w:tr w:rsidR="00770255" w:rsidRPr="004B0C29" w14:paraId="114BE673" w14:textId="77777777" w:rsidTr="00DC4A26">
        <w:trPr>
          <w:trHeight w:hRule="exact" w:val="719"/>
        </w:trPr>
        <w:tc>
          <w:tcPr>
            <w:tcW w:w="6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D406D" w14:textId="2C62CC9A" w:rsidR="00770255" w:rsidRPr="00F869CD" w:rsidRDefault="000B1CD9" w:rsidP="00770255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6E58AA">
              <w:rPr>
                <w:lang w:val="da-DK"/>
              </w:rPr>
              <w:t xml:space="preserve"> </w:t>
            </w:r>
            <w:r w:rsidR="00DC4A26" w:rsidRPr="00DC4A26">
              <w:rPr>
                <w:lang w:val="da-DK"/>
              </w:rPr>
              <w:t>kan mundtligt og skriftligt redegøre for produktionsdata og forslag til forbedringer i produktion og emner over for kunder og andre i virksomheden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D8C22" w14:textId="77777777" w:rsidR="00770255" w:rsidRPr="009278F8" w:rsidRDefault="00770255" w:rsidP="00770255">
            <w:pPr>
              <w:rPr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95DBD4" w14:textId="77777777" w:rsidR="00770255" w:rsidRPr="009278F8" w:rsidRDefault="00770255" w:rsidP="00770255">
            <w:pPr>
              <w:rPr>
                <w:lang w:val="da-DK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F27EF" w14:textId="77777777" w:rsidR="00770255" w:rsidRDefault="00770255" w:rsidP="00770255">
            <w:pPr>
              <w:rPr>
                <w:lang w:val="da-DK"/>
              </w:rPr>
            </w:pPr>
          </w:p>
        </w:tc>
      </w:tr>
    </w:tbl>
    <w:p w14:paraId="27D48F76" w14:textId="77777777" w:rsidR="00FF3A93" w:rsidRPr="003D11A6" w:rsidRDefault="00FF3A93">
      <w:pPr>
        <w:rPr>
          <w:lang w:val="da-DK"/>
        </w:rPr>
      </w:pPr>
      <w:r w:rsidRPr="003D11A6">
        <w:rPr>
          <w:lang w:val="da-DK"/>
        </w:rPr>
        <w:br w:type="page"/>
      </w:r>
    </w:p>
    <w:tbl>
      <w:tblPr>
        <w:tblStyle w:val="TableNormal"/>
        <w:tblW w:w="1020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6379"/>
        <w:gridCol w:w="1276"/>
        <w:gridCol w:w="1276"/>
        <w:gridCol w:w="1275"/>
      </w:tblGrid>
      <w:tr w:rsidR="00743B07" w:rsidRPr="009278F8" w14:paraId="68CF7920" w14:textId="77777777" w:rsidTr="006E7E74">
        <w:trPr>
          <w:trHeight w:hRule="exact" w:val="983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209078DC" w14:textId="77777777" w:rsidR="00743B07" w:rsidRPr="009278F8" w:rsidRDefault="00743B07" w:rsidP="006F5EBF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61796557" w14:textId="300F9897" w:rsidR="00743B07" w:rsidRPr="009278F8" w:rsidRDefault="000B0FC8" w:rsidP="006F5EBF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>Oplærings</w:t>
            </w:r>
            <w:r w:rsidR="00743B07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mål,</w:t>
            </w:r>
            <w:r w:rsidR="00743B07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743B07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743B07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da-DK"/>
              </w:rPr>
              <w:t>lærlingen</w:t>
            </w:r>
            <w:r w:rsidR="00743B07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="00743B07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743B07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="00743B07" w:rsidRPr="009278F8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743B07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="00743B07" w:rsidRPr="009278F8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743B07">
              <w:rPr>
                <w:rFonts w:ascii="Verdana" w:hAnsi="Verdana"/>
                <w:b/>
                <w:sz w:val="18"/>
                <w:lang w:val="da-DK"/>
              </w:rPr>
              <w:t xml:space="preserve">ved </w:t>
            </w:r>
            <w:r w:rsidR="00743B07" w:rsidRPr="009278F8">
              <w:rPr>
                <w:rFonts w:ascii="Verdana" w:hAnsi="Verdana"/>
                <w:b/>
                <w:spacing w:val="-1"/>
                <w:sz w:val="18"/>
                <w:lang w:val="da-DK"/>
              </w:rPr>
              <w:t>uddannelsens</w:t>
            </w:r>
            <w:r w:rsidR="00743B07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afslutning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09319725" w14:textId="77777777" w:rsidR="00743B07" w:rsidRPr="009278F8" w:rsidRDefault="00743B07" w:rsidP="006F5EBF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ikke</w:t>
            </w:r>
            <w:proofErr w:type="spellEnd"/>
            <w:r w:rsidRPr="009278F8">
              <w:rPr>
                <w:rFonts w:ascii="Verdana" w:hAnsi="Verdana"/>
                <w:b/>
                <w:spacing w:val="20"/>
                <w:sz w:val="18"/>
              </w:rPr>
              <w:t xml:space="preserve"> </w:t>
            </w: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startet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4E80266E" w14:textId="77777777" w:rsidR="00743B07" w:rsidRPr="009278F8" w:rsidRDefault="00743B07" w:rsidP="006F5EBF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9278F8">
              <w:rPr>
                <w:rFonts w:ascii="Verdana" w:hAnsi="Verdana"/>
                <w:b/>
                <w:spacing w:val="-1"/>
                <w:sz w:val="18"/>
              </w:rPr>
              <w:t>Oplæring</w:t>
            </w:r>
            <w:proofErr w:type="spellEnd"/>
            <w:r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z w:val="18"/>
              </w:rPr>
              <w:t>er i</w:t>
            </w:r>
            <w:r w:rsidRPr="009278F8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9278F8">
              <w:rPr>
                <w:rFonts w:ascii="Verdana" w:hAnsi="Verdana"/>
                <w:b/>
                <w:spacing w:val="-1"/>
                <w:sz w:val="18"/>
              </w:rPr>
              <w:t>gang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254F2873" w14:textId="1951C4C5" w:rsidR="00743B07" w:rsidRPr="009278F8" w:rsidRDefault="0000636A" w:rsidP="006F5EBF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Oplærings</w:t>
            </w:r>
            <w:proofErr w:type="spellEnd"/>
            <w:r w:rsidR="00743B07" w:rsidRPr="009278F8">
              <w:rPr>
                <w:rFonts w:ascii="Verdana" w:hAnsi="Verdana"/>
                <w:b/>
                <w:spacing w:val="-1"/>
                <w:sz w:val="18"/>
              </w:rPr>
              <w:t>-</w:t>
            </w:r>
            <w:r w:rsidR="00743B07"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proofErr w:type="spellStart"/>
            <w:r w:rsidR="00743B07" w:rsidRPr="009278F8">
              <w:rPr>
                <w:rFonts w:ascii="Verdana" w:hAnsi="Verdana"/>
                <w:b/>
                <w:spacing w:val="-1"/>
                <w:sz w:val="18"/>
              </w:rPr>
              <w:t>målet</w:t>
            </w:r>
            <w:proofErr w:type="spellEnd"/>
            <w:r w:rsidR="00743B07" w:rsidRPr="009278F8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="00743B07" w:rsidRPr="009278F8">
              <w:rPr>
                <w:rFonts w:ascii="Verdana" w:hAnsi="Verdana"/>
                <w:b/>
                <w:sz w:val="18"/>
              </w:rPr>
              <w:t xml:space="preserve">er </w:t>
            </w:r>
            <w:proofErr w:type="spellStart"/>
            <w:r w:rsidR="00743B07" w:rsidRPr="009278F8">
              <w:rPr>
                <w:rFonts w:ascii="Verdana" w:hAnsi="Verdana"/>
                <w:b/>
                <w:spacing w:val="-1"/>
                <w:sz w:val="18"/>
              </w:rPr>
              <w:t>nået</w:t>
            </w:r>
            <w:proofErr w:type="spellEnd"/>
          </w:p>
        </w:tc>
      </w:tr>
      <w:tr w:rsidR="00EF5CB8" w:rsidRPr="00AC47E8" w14:paraId="254890BB" w14:textId="77777777" w:rsidTr="006E7E74">
        <w:trPr>
          <w:trHeight w:hRule="exact" w:val="454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B6787" w14:textId="6A7E93BE" w:rsidR="00EF5CB8" w:rsidRPr="005428BF" w:rsidRDefault="00EF5CB8" w:rsidP="00D10D65">
            <w:pPr>
              <w:pStyle w:val="TableParagraph"/>
              <w:tabs>
                <w:tab w:val="left" w:pos="484"/>
              </w:tabs>
              <w:spacing w:line="219" w:lineRule="exact"/>
              <w:ind w:left="484" w:right="218" w:hanging="425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 xml:space="preserve">D. </w:t>
            </w:r>
            <w:r w:rsidRPr="005428BF"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  <w:tab/>
            </w:r>
            <w:r w:rsidR="00AC47E8" w:rsidRPr="00AC47E8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>Projekt og udviklingsarbejde 3</w:t>
            </w:r>
            <w:r w:rsidR="00AC47E8" w:rsidRPr="00AC47E8">
              <w:rPr>
                <w:rFonts w:ascii="Verdana"/>
                <w:b/>
                <w:color w:val="000000"/>
                <w:spacing w:val="-1"/>
                <w:sz w:val="18"/>
                <w:lang w:val="da-DK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EF7625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42395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60988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EF5CB8" w:rsidRPr="004B0C29" w14:paraId="6FA2DCA2" w14:textId="77777777" w:rsidTr="000223DE">
        <w:trPr>
          <w:trHeight w:hRule="exact" w:val="1121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E5261B" w14:textId="44BAC847" w:rsidR="00EF5CB8" w:rsidRPr="00F869CD" w:rsidRDefault="000223DE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b/>
                <w:spacing w:val="-1"/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6E58AA">
              <w:rPr>
                <w:lang w:val="da-DK"/>
              </w:rPr>
              <w:t xml:space="preserve"> </w:t>
            </w:r>
            <w:r w:rsidRPr="000223DE">
              <w:rPr>
                <w:lang w:val="da-DK"/>
              </w:rPr>
              <w:t>kan agere projektleder for afgrænsede forbedringstiltag og effektivisering i produktionen (ex. emneoptimering, form- og værktøjsudvikling, procesoptimering eller kvalitets-, miljø- og arbejdsmiljøforbedringer)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F3C149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4AE184" w14:textId="77777777" w:rsidR="00EF5CB8" w:rsidRPr="009278F8" w:rsidRDefault="00EF5CB8" w:rsidP="00D10D65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BA502D" w14:textId="77777777" w:rsidR="00EF5CB8" w:rsidRPr="009278F8" w:rsidRDefault="00EF5CB8" w:rsidP="00D10D65">
            <w:pPr>
              <w:rPr>
                <w:lang w:val="da-DK"/>
              </w:rPr>
            </w:pPr>
          </w:p>
        </w:tc>
      </w:tr>
      <w:tr w:rsidR="00C2568D" w:rsidRPr="004B0C29" w14:paraId="2CA10386" w14:textId="77777777" w:rsidTr="000223DE">
        <w:trPr>
          <w:trHeight w:hRule="exact" w:val="723"/>
        </w:trPr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F730A8" w14:textId="7C7AF0E2" w:rsidR="00C2568D" w:rsidRPr="000223DE" w:rsidRDefault="000223DE" w:rsidP="00727C37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pacing w:val="-1"/>
                <w:sz w:val="18"/>
                <w:lang w:val="da-DK"/>
              </w:rPr>
            </w:pPr>
            <w:r>
              <w:rPr>
                <w:lang w:val="da-DK"/>
              </w:rPr>
              <w:t>Lærlingen</w:t>
            </w:r>
            <w:r w:rsidRPr="006E58AA">
              <w:rPr>
                <w:lang w:val="da-DK"/>
              </w:rPr>
              <w:t xml:space="preserve"> </w:t>
            </w:r>
            <w:r w:rsidRPr="000223DE">
              <w:rPr>
                <w:lang w:val="da-DK"/>
              </w:rPr>
              <w:t>kan bidrage til udarbejdelse af risikovurderinger i relation til kvalitet, miljø og arbejdsmiljø i forbindelse med ændringer i råvarer og nyt produktionsudstyr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1275FA" w14:textId="77777777" w:rsidR="00C2568D" w:rsidRPr="009278F8" w:rsidRDefault="00C2568D" w:rsidP="00D10D65">
            <w:pPr>
              <w:rPr>
                <w:lang w:val="da-DK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449C3C" w14:textId="77777777" w:rsidR="00C2568D" w:rsidRPr="009278F8" w:rsidRDefault="00C2568D" w:rsidP="00D10D65">
            <w:pPr>
              <w:rPr>
                <w:lang w:val="da-DK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2A8E46" w14:textId="77777777" w:rsidR="00C2568D" w:rsidRPr="009278F8" w:rsidRDefault="00C2568D" w:rsidP="00D10D65">
            <w:pPr>
              <w:rPr>
                <w:lang w:val="da-DK"/>
              </w:rPr>
            </w:pPr>
          </w:p>
        </w:tc>
      </w:tr>
    </w:tbl>
    <w:p w14:paraId="42F832EA" w14:textId="5EB37866" w:rsidR="00B92D8B" w:rsidRDefault="00B92D8B">
      <w:pPr>
        <w:rPr>
          <w:rFonts w:ascii="Verdana" w:eastAsia="Times New Roman" w:hAnsi="Verdana" w:cs="Times New Roman"/>
          <w:sz w:val="20"/>
          <w:szCs w:val="20"/>
          <w:lang w:val="da-DK"/>
        </w:rPr>
      </w:pPr>
    </w:p>
    <w:p w14:paraId="261ECFCD" w14:textId="77777777" w:rsidR="00B92D8B" w:rsidRDefault="00B92D8B">
      <w:pPr>
        <w:rPr>
          <w:rFonts w:ascii="Verdana" w:eastAsia="Times New Roman" w:hAnsi="Verdana" w:cs="Times New Roman"/>
          <w:sz w:val="20"/>
          <w:szCs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58"/>
      </w:tblGrid>
      <w:tr w:rsidR="006E7E74" w:rsidRPr="004B0C29" w14:paraId="153E4EE1" w14:textId="77777777" w:rsidTr="00AE6007">
        <w:tc>
          <w:tcPr>
            <w:tcW w:w="9670" w:type="dxa"/>
            <w:gridSpan w:val="2"/>
            <w:shd w:val="clear" w:color="auto" w:fill="auto"/>
          </w:tcPr>
          <w:p w14:paraId="741B19AE" w14:textId="77777777" w:rsidR="006E7E74" w:rsidRPr="003809C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4EB51D9F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>Ansvarlig for oplæring i virksomheden</w:t>
            </w:r>
          </w:p>
        </w:tc>
      </w:tr>
      <w:tr w:rsidR="006E7E74" w:rsidRPr="000C2385" w14:paraId="40901E4E" w14:textId="77777777" w:rsidTr="00AE6007">
        <w:tc>
          <w:tcPr>
            <w:tcW w:w="9670" w:type="dxa"/>
            <w:gridSpan w:val="2"/>
            <w:shd w:val="clear" w:color="auto" w:fill="auto"/>
          </w:tcPr>
          <w:p w14:paraId="1264D9B8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4201225D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Navn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6E7E74" w:rsidRPr="000C2385" w14:paraId="1BE6B58E" w14:textId="77777777" w:rsidTr="00AE6007">
        <w:tc>
          <w:tcPr>
            <w:tcW w:w="5812" w:type="dxa"/>
            <w:shd w:val="clear" w:color="auto" w:fill="auto"/>
          </w:tcPr>
          <w:p w14:paraId="73E76BFA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0264744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2788AF7B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1C0C8DE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. nr.:</w:t>
            </w:r>
          </w:p>
        </w:tc>
      </w:tr>
      <w:tr w:rsidR="006E7E74" w:rsidRPr="000C2385" w14:paraId="203267F6" w14:textId="77777777" w:rsidTr="00AE6007">
        <w:tc>
          <w:tcPr>
            <w:tcW w:w="9670" w:type="dxa"/>
            <w:gridSpan w:val="2"/>
            <w:shd w:val="clear" w:color="auto" w:fill="auto"/>
          </w:tcPr>
          <w:p w14:paraId="7CCFD84E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4CAA32BA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Vurderer virksomheden, at lærlingen har særlige behov med hensyn til den efterfølgende skoleundervisning eller oplæring? </w:t>
            </w:r>
          </w:p>
          <w:p w14:paraId="3868F64B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Nej, der er ingen særlige behov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2DBD643A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Ja, jeg vil gerne kontaktes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55BADBC3" w14:textId="77777777" w:rsidR="006E7E74" w:rsidRPr="00D5209F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7C8DA7BF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proofErr w:type="spellStart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</w:t>
            </w:r>
            <w:proofErr w:type="spellEnd"/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:</w:t>
            </w:r>
          </w:p>
          <w:p w14:paraId="61693768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C7F75B6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A062464" w14:textId="18AEDB8F" w:rsidR="00B92D8B" w:rsidRDefault="00B92D8B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729BE84" w14:textId="677E7EF4" w:rsidR="00B92D8B" w:rsidRDefault="00B92D8B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9975C0F" w14:textId="77777777" w:rsidR="00B92D8B" w:rsidRDefault="00B92D8B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FECDE88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D21E6B7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89CD61F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3CF1C5C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B7FB8A2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DDAF612" w14:textId="77777777" w:rsidR="006E7E74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41ED480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DCB02AC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6E7E74" w:rsidRPr="000C2385" w14:paraId="6AAA4603" w14:textId="77777777" w:rsidTr="00AE6007">
        <w:tc>
          <w:tcPr>
            <w:tcW w:w="9670" w:type="dxa"/>
            <w:gridSpan w:val="2"/>
            <w:shd w:val="clear" w:color="auto" w:fill="auto"/>
          </w:tcPr>
          <w:p w14:paraId="48CB1C5D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30BE704" w14:textId="77777777" w:rsidR="006E7E74" w:rsidRPr="000C2385" w:rsidRDefault="006E7E74" w:rsidP="00AE6007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1F79D002" w14:textId="77777777" w:rsidR="00DA7281" w:rsidRPr="00EF5CB8" w:rsidRDefault="00DA7281">
      <w:pPr>
        <w:rPr>
          <w:rFonts w:ascii="Verdana" w:hAnsi="Verdana"/>
        </w:rPr>
      </w:pPr>
    </w:p>
    <w:sectPr w:rsidR="00DA7281" w:rsidRPr="00EF5CB8" w:rsidSect="003D11A6">
      <w:headerReference w:type="default" r:id="rId8"/>
      <w:type w:val="continuous"/>
      <w:pgSz w:w="11910" w:h="16840"/>
      <w:pgMar w:top="2268" w:right="1021" w:bottom="1304" w:left="1021" w:header="1083" w:footer="9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BE06" w14:textId="77777777" w:rsidR="00391E87" w:rsidRDefault="00391E87">
      <w:r>
        <w:separator/>
      </w:r>
    </w:p>
  </w:endnote>
  <w:endnote w:type="continuationSeparator" w:id="0">
    <w:p w14:paraId="4CAF4341" w14:textId="77777777" w:rsidR="00391E87" w:rsidRDefault="0039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DFA0" w14:textId="77777777" w:rsidR="00391E87" w:rsidRDefault="00391E87">
      <w:r>
        <w:separator/>
      </w:r>
    </w:p>
  </w:footnote>
  <w:footnote w:type="continuationSeparator" w:id="0">
    <w:p w14:paraId="48995B89" w14:textId="77777777" w:rsidR="00391E87" w:rsidRDefault="0039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BBED" w14:textId="77777777" w:rsidR="00FF3A93" w:rsidRDefault="00FF3A93">
    <w:pPr>
      <w:spacing w:line="14" w:lineRule="auto"/>
      <w:rPr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da-DK" w:eastAsia="da-DK"/>
      </w:rPr>
      <w:drawing>
        <wp:anchor distT="0" distB="0" distL="114300" distR="114300" simplePos="0" relativeHeight="503310088" behindDoc="0" locked="0" layoutInCell="1" allowOverlap="1" wp14:anchorId="1F62794E" wp14:editId="1FD47297">
          <wp:simplePos x="0" y="0"/>
          <wp:positionH relativeFrom="margin">
            <wp:posOffset>0</wp:posOffset>
          </wp:positionH>
          <wp:positionV relativeFrom="margin">
            <wp:posOffset>-674370</wp:posOffset>
          </wp:positionV>
          <wp:extent cx="4133850" cy="285750"/>
          <wp:effectExtent l="0" t="0" r="0" b="0"/>
          <wp:wrapSquare wrapText="bothSides"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503309064" behindDoc="1" locked="0" layoutInCell="1" allowOverlap="1" wp14:anchorId="343CC8BF" wp14:editId="1AEE2294">
          <wp:simplePos x="0" y="0"/>
          <wp:positionH relativeFrom="page">
            <wp:posOffset>5039995</wp:posOffset>
          </wp:positionH>
          <wp:positionV relativeFrom="page">
            <wp:posOffset>693420</wp:posOffset>
          </wp:positionV>
          <wp:extent cx="1799590" cy="431165"/>
          <wp:effectExtent l="0" t="0" r="0" b="6985"/>
          <wp:wrapNone/>
          <wp:docPr id="20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34AAE"/>
    <w:multiLevelType w:val="hybridMultilevel"/>
    <w:tmpl w:val="502055DA"/>
    <w:lvl w:ilvl="0" w:tplc="E6084DAE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18"/>
        <w:szCs w:val="18"/>
      </w:rPr>
    </w:lvl>
    <w:lvl w:ilvl="1" w:tplc="6F3A933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0A1642B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DABC0C1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18E2D9B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CD83F9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E00CA98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ED14A14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A64532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 w16cid:durableId="1797722501">
    <w:abstractNumId w:val="1"/>
  </w:num>
  <w:num w:numId="2" w16cid:durableId="116320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BF"/>
    <w:rsid w:val="0000636A"/>
    <w:rsid w:val="000223DE"/>
    <w:rsid w:val="00080C48"/>
    <w:rsid w:val="000B0FC8"/>
    <w:rsid w:val="000B1CD9"/>
    <w:rsid w:val="000E12D3"/>
    <w:rsid w:val="0012144A"/>
    <w:rsid w:val="00124A0A"/>
    <w:rsid w:val="0013304A"/>
    <w:rsid w:val="00196AED"/>
    <w:rsid w:val="001E0828"/>
    <w:rsid w:val="001E4610"/>
    <w:rsid w:val="00210CC6"/>
    <w:rsid w:val="0025320B"/>
    <w:rsid w:val="00264110"/>
    <w:rsid w:val="0027126C"/>
    <w:rsid w:val="00274120"/>
    <w:rsid w:val="002879A0"/>
    <w:rsid w:val="002B7321"/>
    <w:rsid w:val="002E2EFF"/>
    <w:rsid w:val="003260C1"/>
    <w:rsid w:val="003425A6"/>
    <w:rsid w:val="003809C4"/>
    <w:rsid w:val="00391E87"/>
    <w:rsid w:val="003A2715"/>
    <w:rsid w:val="003B37E9"/>
    <w:rsid w:val="003B410B"/>
    <w:rsid w:val="003C64A5"/>
    <w:rsid w:val="003D01A6"/>
    <w:rsid w:val="003D11A6"/>
    <w:rsid w:val="003E2363"/>
    <w:rsid w:val="003F28E4"/>
    <w:rsid w:val="0040370B"/>
    <w:rsid w:val="00447AC7"/>
    <w:rsid w:val="004776E7"/>
    <w:rsid w:val="004B0C29"/>
    <w:rsid w:val="004B7F8C"/>
    <w:rsid w:val="004D5840"/>
    <w:rsid w:val="004E4D45"/>
    <w:rsid w:val="004E757E"/>
    <w:rsid w:val="00535A79"/>
    <w:rsid w:val="005428F5"/>
    <w:rsid w:val="00552FA9"/>
    <w:rsid w:val="005D27A8"/>
    <w:rsid w:val="00610035"/>
    <w:rsid w:val="006430B4"/>
    <w:rsid w:val="00645CAC"/>
    <w:rsid w:val="00672400"/>
    <w:rsid w:val="00696658"/>
    <w:rsid w:val="006C4367"/>
    <w:rsid w:val="006D1605"/>
    <w:rsid w:val="006D7AE0"/>
    <w:rsid w:val="006E58AA"/>
    <w:rsid w:val="006E7E74"/>
    <w:rsid w:val="0070120B"/>
    <w:rsid w:val="00723212"/>
    <w:rsid w:val="00726787"/>
    <w:rsid w:val="00727C37"/>
    <w:rsid w:val="00743B07"/>
    <w:rsid w:val="00745347"/>
    <w:rsid w:val="00770255"/>
    <w:rsid w:val="0077587E"/>
    <w:rsid w:val="007B0037"/>
    <w:rsid w:val="007D2F13"/>
    <w:rsid w:val="007D6106"/>
    <w:rsid w:val="00822582"/>
    <w:rsid w:val="008249B3"/>
    <w:rsid w:val="00867849"/>
    <w:rsid w:val="008A0B8D"/>
    <w:rsid w:val="008A2CD1"/>
    <w:rsid w:val="008F7550"/>
    <w:rsid w:val="009104DA"/>
    <w:rsid w:val="00913B72"/>
    <w:rsid w:val="009A77BF"/>
    <w:rsid w:val="009D6450"/>
    <w:rsid w:val="00A54632"/>
    <w:rsid w:val="00A64F7A"/>
    <w:rsid w:val="00A73687"/>
    <w:rsid w:val="00A739AB"/>
    <w:rsid w:val="00A8640F"/>
    <w:rsid w:val="00AC47E8"/>
    <w:rsid w:val="00AE3457"/>
    <w:rsid w:val="00AF23FD"/>
    <w:rsid w:val="00B20EA6"/>
    <w:rsid w:val="00B343F4"/>
    <w:rsid w:val="00B84CC5"/>
    <w:rsid w:val="00B92D8B"/>
    <w:rsid w:val="00B9659F"/>
    <w:rsid w:val="00BC237A"/>
    <w:rsid w:val="00C1757D"/>
    <w:rsid w:val="00C24A87"/>
    <w:rsid w:val="00C2568D"/>
    <w:rsid w:val="00C8399F"/>
    <w:rsid w:val="00D041F3"/>
    <w:rsid w:val="00D21D4C"/>
    <w:rsid w:val="00D41DDD"/>
    <w:rsid w:val="00D80523"/>
    <w:rsid w:val="00D86771"/>
    <w:rsid w:val="00D86E72"/>
    <w:rsid w:val="00D9785D"/>
    <w:rsid w:val="00DA7281"/>
    <w:rsid w:val="00DC4A26"/>
    <w:rsid w:val="00DD719A"/>
    <w:rsid w:val="00E2210A"/>
    <w:rsid w:val="00E26C33"/>
    <w:rsid w:val="00EA5487"/>
    <w:rsid w:val="00EC1D1F"/>
    <w:rsid w:val="00EC1F3E"/>
    <w:rsid w:val="00EF5CB8"/>
    <w:rsid w:val="00F11354"/>
    <w:rsid w:val="00F22B4B"/>
    <w:rsid w:val="00F4207B"/>
    <w:rsid w:val="00F655B7"/>
    <w:rsid w:val="00F869CD"/>
    <w:rsid w:val="00FB2D17"/>
    <w:rsid w:val="00FB6CB4"/>
    <w:rsid w:val="00FC1A84"/>
    <w:rsid w:val="00FE31FF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8D651"/>
  <w15:docId w15:val="{CF536AEA-FBCD-42DF-91D9-99AD8C0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2"/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rFonts w:ascii="Verdana" w:eastAsia="Verdana" w:hAnsi="Verdana"/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5CAC"/>
  </w:style>
  <w:style w:type="paragraph" w:styleId="Sidefod">
    <w:name w:val="footer"/>
    <w:basedOn w:val="Normal"/>
    <w:link w:val="Sidefo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5C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3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784A-357F-40EE-8AF0-2510A94D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Hewlett-Packard Company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Emil Daugaard</dc:creator>
  <cp:lastModifiedBy>Sofie Vangaa</cp:lastModifiedBy>
  <cp:revision>2</cp:revision>
  <cp:lastPrinted>2016-05-11T12:41:00Z</cp:lastPrinted>
  <dcterms:created xsi:type="dcterms:W3CDTF">2022-08-11T13:03:00Z</dcterms:created>
  <dcterms:modified xsi:type="dcterms:W3CDTF">2022-08-11T13:03:00Z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2016-05-11T00:00:00Z</vt:filetime>
  </property>
</Properties>
</file>